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E1" w:rsidRPr="00811B49" w:rsidRDefault="00E541E1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r w:rsidRPr="00811B49">
        <w:rPr>
          <w:rFonts w:ascii="Times New Roman" w:hAnsi="Times New Roman" w:cs="Times New Roman"/>
        </w:rPr>
        <w:t>КОЛЛЕГИЯ ЕВРАЗИЙСКОЙ ЭКОНОМИЧЕСКОЙ КОМИССИИ</w:t>
      </w:r>
    </w:p>
    <w:p w:rsidR="00E541E1" w:rsidRPr="00811B49" w:rsidRDefault="00E541E1">
      <w:pPr>
        <w:pStyle w:val="ConsPlusTitle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Title"/>
        <w:jc w:val="center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РЕШЕНИЕ</w:t>
      </w:r>
    </w:p>
    <w:p w:rsidR="00E541E1" w:rsidRPr="00811B49" w:rsidRDefault="00E541E1">
      <w:pPr>
        <w:pStyle w:val="ConsPlusTitle"/>
        <w:jc w:val="center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от 3 апреля 2018 г. N 48</w:t>
      </w:r>
    </w:p>
    <w:p w:rsidR="00E541E1" w:rsidRPr="00811B49" w:rsidRDefault="00E541E1">
      <w:pPr>
        <w:pStyle w:val="ConsPlusTitle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Title"/>
        <w:jc w:val="center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О КЛАССИФИКАТОРЕ</w:t>
      </w:r>
    </w:p>
    <w:p w:rsidR="00E541E1" w:rsidRPr="00811B49" w:rsidRDefault="00E541E1">
      <w:pPr>
        <w:pStyle w:val="ConsPlusTitle"/>
        <w:jc w:val="center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ВИДОВ ДОКУМЕНТОВ РЕГИСТРАЦИОННОГО ДОСЬЕ</w:t>
      </w:r>
    </w:p>
    <w:p w:rsidR="00E541E1" w:rsidRPr="00811B49" w:rsidRDefault="00E541E1">
      <w:pPr>
        <w:pStyle w:val="ConsPlusTitle"/>
        <w:jc w:val="center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МЕДИЦИНСКОГО ИЗДЕЛИЯ</w:t>
      </w: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В соответствии со статьей 31 Договора о Евразийском экономическом союзе от 29 мая 2014 года, пунктами 4 и 7 Протокола об информационно-коммуникационных технологиях и информационном взаимодействии в рамках Евразийского экономического союза (приложение N 3 к Договору о Евразийском экономическом союзе от 29 мая 2014 года) и руководствуясь Положением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N 155, Коллегия Евразийской экономической комиссии решила:</w:t>
      </w:r>
    </w:p>
    <w:p w:rsidR="00E541E1" w:rsidRPr="00811B49" w:rsidRDefault="00E54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1. Утвердить прилагаемый классификатор видов документов регистрационного досье медицинского изделия (далее классификатор).</w:t>
      </w:r>
    </w:p>
    <w:p w:rsidR="00E541E1" w:rsidRPr="00811B49" w:rsidRDefault="00E54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2. Включить классификатор в состав ресурсов единой системы нормативно-справочной информации Евразийского экономического союза.</w:t>
      </w:r>
    </w:p>
    <w:p w:rsidR="00E541E1" w:rsidRPr="00811B49" w:rsidRDefault="00E54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3. Установить, что:</w:t>
      </w:r>
    </w:p>
    <w:p w:rsidR="00E541E1" w:rsidRPr="00811B49" w:rsidRDefault="00E54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классификатор применяется с даты вступления настоящего Решения в силу;</w:t>
      </w:r>
    </w:p>
    <w:p w:rsidR="00E541E1" w:rsidRPr="00811B49" w:rsidRDefault="00E54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использование кодовых обозначений классификатора является обязательным при реализации общих процессов в рамках Евразийского экономического союза в сфере обращения медицинских изделий.</w:t>
      </w:r>
    </w:p>
    <w:p w:rsidR="00E541E1" w:rsidRPr="00811B49" w:rsidRDefault="00E54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4. Настоящее Решение вступает в силу по истечении 30 календарных дней с даты его официального опубликования.</w:t>
      </w: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jc w:val="right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Председатель Коллегии</w:t>
      </w:r>
    </w:p>
    <w:p w:rsidR="00E541E1" w:rsidRPr="00811B49" w:rsidRDefault="00E541E1">
      <w:pPr>
        <w:pStyle w:val="ConsPlusNormal"/>
        <w:jc w:val="right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Евразийской экономической комиссии</w:t>
      </w:r>
    </w:p>
    <w:p w:rsidR="00E541E1" w:rsidRPr="00811B49" w:rsidRDefault="00E541E1">
      <w:pPr>
        <w:pStyle w:val="ConsPlusNormal"/>
        <w:jc w:val="right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Т.САРКИСЯН</w:t>
      </w: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CF2637" w:rsidRPr="00811B49" w:rsidRDefault="00CF2637">
      <w:pPr>
        <w:pStyle w:val="ConsPlusNormal"/>
        <w:jc w:val="both"/>
        <w:rPr>
          <w:rFonts w:ascii="Times New Roman" w:hAnsi="Times New Roman" w:cs="Times New Roman"/>
        </w:rPr>
      </w:pPr>
    </w:p>
    <w:p w:rsidR="00CF2637" w:rsidRPr="00811B49" w:rsidRDefault="00CF2637">
      <w:pPr>
        <w:pStyle w:val="ConsPlusNormal"/>
        <w:jc w:val="both"/>
        <w:rPr>
          <w:rFonts w:ascii="Times New Roman" w:hAnsi="Times New Roman" w:cs="Times New Roman"/>
        </w:rPr>
      </w:pPr>
    </w:p>
    <w:p w:rsidR="00CF2637" w:rsidRPr="00811B49" w:rsidRDefault="00CF2637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lastRenderedPageBreak/>
        <w:t>Утвержден</w:t>
      </w:r>
    </w:p>
    <w:p w:rsidR="00E541E1" w:rsidRPr="00811B49" w:rsidRDefault="00E541E1">
      <w:pPr>
        <w:pStyle w:val="ConsPlusNormal"/>
        <w:jc w:val="right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Решением Коллегии</w:t>
      </w:r>
    </w:p>
    <w:p w:rsidR="00E541E1" w:rsidRPr="00811B49" w:rsidRDefault="00E541E1">
      <w:pPr>
        <w:pStyle w:val="ConsPlusNormal"/>
        <w:jc w:val="right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Евразийской экономической комиссии</w:t>
      </w:r>
    </w:p>
    <w:p w:rsidR="00E541E1" w:rsidRPr="00811B49" w:rsidRDefault="00E541E1">
      <w:pPr>
        <w:pStyle w:val="ConsPlusNormal"/>
        <w:jc w:val="right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от 3 апреля 2018 г. N 48</w:t>
      </w: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  <w:r w:rsidRPr="00811B49">
        <w:rPr>
          <w:rFonts w:ascii="Times New Roman" w:hAnsi="Times New Roman" w:cs="Times New Roman"/>
        </w:rPr>
        <w:t>КЛАССИФИКАТОР</w:t>
      </w:r>
    </w:p>
    <w:p w:rsidR="00E541E1" w:rsidRPr="00811B49" w:rsidRDefault="00E541E1">
      <w:pPr>
        <w:pStyle w:val="ConsPlusTitle"/>
        <w:jc w:val="center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ВИДОВ ДОКУМЕНТОВ РЕГИСТРАЦИОННОГО ДОСЬЕ</w:t>
      </w:r>
    </w:p>
    <w:p w:rsidR="00E541E1" w:rsidRPr="00811B49" w:rsidRDefault="00E541E1">
      <w:pPr>
        <w:pStyle w:val="ConsPlusTitle"/>
        <w:jc w:val="center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МЕДИЦИНСКОГО ИЗДЕЛИЯ</w:t>
      </w: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2" w:name="P35"/>
      <w:bookmarkEnd w:id="2"/>
      <w:r w:rsidRPr="00811B49">
        <w:rPr>
          <w:rFonts w:ascii="Times New Roman" w:hAnsi="Times New Roman" w:cs="Times New Roman"/>
        </w:rPr>
        <w:t>I. Детализированные сведения из классификатора</w:t>
      </w: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9"/>
        <w:gridCol w:w="1562"/>
        <w:gridCol w:w="6210"/>
      </w:tblGrid>
      <w:tr w:rsidR="00811B49" w:rsidRPr="00811B49">
        <w:tc>
          <w:tcPr>
            <w:tcW w:w="1299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Код раздела</w:t>
            </w: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Код вида документа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Наименование вида документа</w:t>
            </w:r>
          </w:p>
        </w:tc>
      </w:tr>
      <w:tr w:rsidR="00811B49" w:rsidRPr="00811B49">
        <w:tc>
          <w:tcPr>
            <w:tcW w:w="1299" w:type="dxa"/>
            <w:vMerge w:val="restart"/>
          </w:tcPr>
          <w:p w:rsidR="00E541E1" w:rsidRPr="00811B49" w:rsidRDefault="00E541E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72" w:type="dxa"/>
            <w:gridSpan w:val="2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Заявления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заявление о проведении регистрации медицинского изделия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заявление о проведении экспертизы медицинского изделия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заявление о выдаче дубликата регистрационного удостоверения на медицинское изделие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заявление о внесении изменений в регистрационное досье медицинского изделия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заявление об отмене (аннулировании) регистрационного удостоверения медицинского изделия</w:t>
            </w:r>
          </w:p>
        </w:tc>
      </w:tr>
      <w:tr w:rsidR="00811B49" w:rsidRPr="00811B49">
        <w:tc>
          <w:tcPr>
            <w:tcW w:w="1299" w:type="dxa"/>
            <w:vMerge w:val="restart"/>
          </w:tcPr>
          <w:p w:rsidR="00E541E1" w:rsidRPr="00811B49" w:rsidRDefault="00E541E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772" w:type="dxa"/>
            <w:gridSpan w:val="2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Доверенности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0201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доверенность от производителя на право представления интересов при регистрации</w:t>
            </w:r>
          </w:p>
        </w:tc>
      </w:tr>
      <w:tr w:rsidR="00811B49" w:rsidRPr="00811B49">
        <w:tc>
          <w:tcPr>
            <w:tcW w:w="1299" w:type="dxa"/>
            <w:vMerge w:val="restart"/>
          </w:tcPr>
          <w:p w:rsidR="00E541E1" w:rsidRPr="00811B49" w:rsidRDefault="00E541E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772" w:type="dxa"/>
            <w:gridSpan w:val="2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Декларации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0301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декларация о соответствии требованиям безопасности и эффективности медицинских изделий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0302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документ, эквивалентный декларации о соответствии требованиям безопасности и эффективности медицинских изделий</w:t>
            </w:r>
          </w:p>
        </w:tc>
      </w:tr>
      <w:tr w:rsidR="00811B49" w:rsidRPr="00811B49">
        <w:tc>
          <w:tcPr>
            <w:tcW w:w="1299" w:type="dxa"/>
            <w:vMerge w:val="restart"/>
          </w:tcPr>
          <w:p w:rsidR="00E541E1" w:rsidRPr="00811B49" w:rsidRDefault="00E541E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72" w:type="dxa"/>
            <w:gridSpan w:val="2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Сертификаты соответствия системы менеджмента качества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сертификат о соответствии системы менеджмента качества производителя медицинских изделий требованиям стандарта ISO 13485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0402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сертификат о соответствии системы менеджмента качества производителя медицинских изделий требованиям регионального стандарта государства - члена Евразийского экономического союза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0403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сертификат о соответствии системы менеджмента качества производителя медицинских изделий требованиям национального стандарта государства - члена Евразийского экономического союза</w:t>
            </w:r>
          </w:p>
        </w:tc>
      </w:tr>
      <w:tr w:rsidR="00811B49" w:rsidRPr="00811B49">
        <w:tc>
          <w:tcPr>
            <w:tcW w:w="1299" w:type="dxa"/>
            <w:vMerge w:val="restart"/>
          </w:tcPr>
          <w:p w:rsidR="00E541E1" w:rsidRPr="00811B49" w:rsidRDefault="00E541E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7772" w:type="dxa"/>
            <w:gridSpan w:val="2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Разрешительные документы (лицензии)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разрешительный документ, подтверждающий право производства в стране производителя</w:t>
            </w:r>
          </w:p>
        </w:tc>
      </w:tr>
      <w:tr w:rsidR="00811B49" w:rsidRPr="00811B49">
        <w:tc>
          <w:tcPr>
            <w:tcW w:w="1299" w:type="dxa"/>
            <w:vMerge w:val="restart"/>
          </w:tcPr>
          <w:p w:rsidR="00E541E1" w:rsidRPr="00811B49" w:rsidRDefault="00E541E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772" w:type="dxa"/>
            <w:gridSpan w:val="2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Документ, подтверждающий регистрацию медицинского изделия в третьих странах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0601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документ, подтверждающий регистрацию медицинского изделия в третьих странах</w:t>
            </w:r>
          </w:p>
        </w:tc>
      </w:tr>
      <w:tr w:rsidR="00811B49" w:rsidRPr="00811B49">
        <w:tc>
          <w:tcPr>
            <w:tcW w:w="1299" w:type="dxa"/>
            <w:vMerge w:val="restart"/>
          </w:tcPr>
          <w:p w:rsidR="00E541E1" w:rsidRPr="00811B49" w:rsidRDefault="00E541E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772" w:type="dxa"/>
            <w:gridSpan w:val="2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Сертификаты на экспорт, свободной продажи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сертификат свободной продажи, выданный в стране производителя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сертификат на экспорт, выданный в стране производителя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сертификат свободной продажи, выданный в стране производителя (перевод на русский язык)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0704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сертификат на экспорт, выданный в стране производителя (перевод на русский язык)</w:t>
            </w:r>
          </w:p>
        </w:tc>
      </w:tr>
      <w:tr w:rsidR="00811B49" w:rsidRPr="00811B49">
        <w:tc>
          <w:tcPr>
            <w:tcW w:w="1299" w:type="dxa"/>
            <w:vMerge w:val="restart"/>
          </w:tcPr>
          <w:p w:rsidR="00E541E1" w:rsidRPr="00811B49" w:rsidRDefault="00E541E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772" w:type="dxa"/>
            <w:gridSpan w:val="2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Описание медицинского изделия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справка на медицинское изделие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0802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фотографическое изображение общего вида медицинского изделия вместе с принадлежностями, необходимыми для применения медицинского изделия по назначению</w:t>
            </w:r>
          </w:p>
        </w:tc>
      </w:tr>
      <w:tr w:rsidR="00811B49" w:rsidRPr="00811B49">
        <w:tc>
          <w:tcPr>
            <w:tcW w:w="1299" w:type="dxa"/>
            <w:vMerge w:val="restart"/>
          </w:tcPr>
          <w:p w:rsidR="00E541E1" w:rsidRPr="00811B49" w:rsidRDefault="00E541E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772" w:type="dxa"/>
            <w:gridSpan w:val="2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Макеты упаковки и маркировки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0901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документ, содержащий текст маркировки на русском языке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0902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документ, содержащий текст маркировки на государственном языке государства - члена Евразийского экономического союза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0903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макет упаковки медицинского изделия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0904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макет этикетки для медицинского изделия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0905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 xml:space="preserve">макет </w:t>
            </w:r>
            <w:proofErr w:type="spellStart"/>
            <w:r w:rsidRPr="00811B49">
              <w:rPr>
                <w:rFonts w:ascii="Times New Roman" w:hAnsi="Times New Roman" w:cs="Times New Roman"/>
              </w:rPr>
              <w:t>стикера</w:t>
            </w:r>
            <w:proofErr w:type="spellEnd"/>
            <w:r w:rsidRPr="00811B49">
              <w:rPr>
                <w:rFonts w:ascii="Times New Roman" w:hAnsi="Times New Roman" w:cs="Times New Roman"/>
              </w:rPr>
              <w:t xml:space="preserve"> для медицинского изделия</w:t>
            </w:r>
          </w:p>
        </w:tc>
      </w:tr>
      <w:tr w:rsidR="00811B49" w:rsidRPr="00811B49">
        <w:tc>
          <w:tcPr>
            <w:tcW w:w="1299" w:type="dxa"/>
            <w:vMerge w:val="restart"/>
          </w:tcPr>
          <w:p w:rsidR="00E541E1" w:rsidRPr="00811B49" w:rsidRDefault="00E541E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72" w:type="dxa"/>
            <w:gridSpan w:val="2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Инструкции, руководства по эксплуатации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эксплуатационный документ на медицинское изделие на русском языке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эксплуатационный документ на медицинское изделие на государственном языке государства - члена Евразийского экономического союза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инструкция по применению медицинского изделия на русском языке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инструкция по применению медицинского изделия на государственном языке государства - члена Евразийского экономического союза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руководство по сервисному обслуживанию медицинского изделия</w:t>
            </w:r>
          </w:p>
        </w:tc>
      </w:tr>
      <w:tr w:rsidR="00811B49" w:rsidRPr="00811B49">
        <w:tc>
          <w:tcPr>
            <w:tcW w:w="1299" w:type="dxa"/>
            <w:vMerge w:val="restart"/>
          </w:tcPr>
          <w:p w:rsidR="00E541E1" w:rsidRPr="00811B49" w:rsidRDefault="00E541E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72" w:type="dxa"/>
            <w:gridSpan w:val="2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Обзоры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краткий обзор нежелательных событий и (или) несчастных случаев, связанных с использованием медицинского изделия</w:t>
            </w:r>
          </w:p>
        </w:tc>
      </w:tr>
      <w:tr w:rsidR="00811B49" w:rsidRPr="00811B49">
        <w:tc>
          <w:tcPr>
            <w:tcW w:w="1299" w:type="dxa"/>
            <w:vMerge w:val="restart"/>
          </w:tcPr>
          <w:p w:rsidR="00E541E1" w:rsidRPr="00811B49" w:rsidRDefault="00E541E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72" w:type="dxa"/>
            <w:gridSpan w:val="2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Отчеты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отчет об инспекции производства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отчет об анализе рисков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отчет о клиническом доказательстве эффективности и безопасности медицинского изделия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отчет об исследованиях стабильности с аутентичным переводом на русский язык результатов испытаний (для изделий, имеющих срок хранения)</w:t>
            </w:r>
          </w:p>
        </w:tc>
      </w:tr>
      <w:tr w:rsidR="00811B49" w:rsidRPr="00811B49">
        <w:tc>
          <w:tcPr>
            <w:tcW w:w="1299" w:type="dxa"/>
            <w:vMerge w:val="restart"/>
          </w:tcPr>
          <w:p w:rsidR="00E541E1" w:rsidRPr="00811B49" w:rsidRDefault="00E541E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72" w:type="dxa"/>
            <w:gridSpan w:val="2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Перечни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перечень стандартов, которым соответствует медицинское изделие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перечень нежелательных событий и (или) несчастных случаев, связанных с использованием медицинского изделия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1303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перечень отзывов медицинских изделий с рынка и (или) пояснительных уведомлений</w:t>
            </w:r>
          </w:p>
        </w:tc>
      </w:tr>
      <w:tr w:rsidR="00811B49" w:rsidRPr="00811B49">
        <w:tc>
          <w:tcPr>
            <w:tcW w:w="1299" w:type="dxa"/>
            <w:vMerge w:val="restart"/>
          </w:tcPr>
          <w:p w:rsidR="00E541E1" w:rsidRPr="00811B49" w:rsidRDefault="00E541E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72" w:type="dxa"/>
            <w:gridSpan w:val="2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Планы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 xml:space="preserve">план сбора и анализа данных о безопасности и эффективности медицинских изделий на </w:t>
            </w:r>
            <w:proofErr w:type="spellStart"/>
            <w:r w:rsidRPr="00811B49">
              <w:rPr>
                <w:rFonts w:ascii="Times New Roman" w:hAnsi="Times New Roman" w:cs="Times New Roman"/>
              </w:rPr>
              <w:t>постпродажном</w:t>
            </w:r>
            <w:proofErr w:type="spellEnd"/>
            <w:r w:rsidRPr="00811B49">
              <w:rPr>
                <w:rFonts w:ascii="Times New Roman" w:hAnsi="Times New Roman" w:cs="Times New Roman"/>
              </w:rPr>
              <w:t xml:space="preserve"> этапе</w:t>
            </w:r>
          </w:p>
        </w:tc>
      </w:tr>
      <w:tr w:rsidR="00811B49" w:rsidRPr="00811B49">
        <w:tc>
          <w:tcPr>
            <w:tcW w:w="1299" w:type="dxa"/>
            <w:vMerge w:val="restart"/>
          </w:tcPr>
          <w:p w:rsidR="00E541E1" w:rsidRPr="00811B49" w:rsidRDefault="00E541E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72" w:type="dxa"/>
            <w:gridSpan w:val="2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Протоколы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1501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протокол технических испытаний медицинского изделия, проведенных в целях доказательства его соответствия общим требованиям безопасности и эффективности медицинских изделий, требованиям к их маркировке и эксплуатационной документации на них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1502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протокол исследований (испытаний) оценки биологического действия медицинского изделия, проведенных в целях доказательства его соответствия общим требованиям безопасности и эффективности медицинских изделий, требованиям к их маркировке и эксплуатационной документации на них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1503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документ, подтверждающий результаты испытаний медицинских изделий в целях утверждения типа средств измерений</w:t>
            </w:r>
          </w:p>
        </w:tc>
      </w:tr>
      <w:tr w:rsidR="00811B49" w:rsidRPr="00811B49">
        <w:tc>
          <w:tcPr>
            <w:tcW w:w="1299" w:type="dxa"/>
            <w:vMerge w:val="restart"/>
          </w:tcPr>
          <w:p w:rsidR="00E541E1" w:rsidRPr="00811B49" w:rsidRDefault="00E541E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72" w:type="dxa"/>
            <w:gridSpan w:val="2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Письма производителей медицинских изделий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1601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 xml:space="preserve">письмо производителя медицинского изделия, содержащее </w:t>
            </w:r>
            <w:r w:rsidRPr="00811B49">
              <w:rPr>
                <w:rFonts w:ascii="Times New Roman" w:hAnsi="Times New Roman" w:cs="Times New Roman"/>
              </w:rPr>
              <w:lastRenderedPageBreak/>
              <w:t>мотивированное обоснование необходимости изменения наименования медицинского изделия, не влияющего на функциональные и технические характеристики медицинского изделия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письмо производителя медицинского изделия, содержащее мотивированное обоснование необходимости изменений состава комплектующих и подтверждающее отсутствие влияния таких изменений на функциональные и технические характеристики медицинского изделия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1603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письмо производителя медицинского изделия, содержащее мотивированное обоснование необходимости изменения показаний для применения медицинского изделия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письмо производителя медицинского изделия, подтверждающее отсутствие изменений в производственном процессе и процедуре контроля за качеством и безопасностью готового продукта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1605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письмо производителя медицинского изделия, содержащее обоснование необходимости внесения изменений</w:t>
            </w:r>
          </w:p>
        </w:tc>
      </w:tr>
      <w:tr w:rsidR="00811B49" w:rsidRPr="00811B49">
        <w:tc>
          <w:tcPr>
            <w:tcW w:w="1299" w:type="dxa"/>
            <w:vMerge w:val="restart"/>
          </w:tcPr>
          <w:p w:rsidR="00E541E1" w:rsidRPr="00811B49" w:rsidRDefault="00E541E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72" w:type="dxa"/>
            <w:gridSpan w:val="2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Прочие документы и сведения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1701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документ о соответствии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1702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документ, подтверждающий биологическую безопасность медицинского изделия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1703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 xml:space="preserve">сведения о специальном программном обеспечении, включая информацию производителя о </w:t>
            </w:r>
            <w:proofErr w:type="spellStart"/>
            <w:r w:rsidRPr="00811B49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811B49">
              <w:rPr>
                <w:rFonts w:ascii="Times New Roman" w:hAnsi="Times New Roman" w:cs="Times New Roman"/>
              </w:rPr>
              <w:t xml:space="preserve"> программного обеспечения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1704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документ, содержащий сведения о лекарственных средствах в составе медицинского изделия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1705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документ, содержащий информацию о разработке и производстве медицинского изделия, включая описание схемы процессов производства, основных стадий производства, упаковки, испытаний и процедуры выпуска конечного продукта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1706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документ, содержащий информацию о производителе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1707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документ, содержащий информацию о маркетинге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1708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описание подхода к рассмотрению нежелательных событий и (или) несчастных случаев, связанных с применением медицинского изделия, и действий, предпринятых производителем в ответ на указанные события и (или) случаи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1708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описание анализа и (или) корректирующих действий, предпринятых в отношении нежелательных событий и (или) несчастных случаев, связанных с применением медицинского изделия</w:t>
            </w:r>
          </w:p>
        </w:tc>
      </w:tr>
      <w:tr w:rsidR="00811B49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1709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документ, устанавливающий требования к техническим характеристикам медицинского изделия</w:t>
            </w:r>
          </w:p>
        </w:tc>
      </w:tr>
      <w:tr w:rsidR="00E541E1" w:rsidRPr="00811B49">
        <w:tc>
          <w:tcPr>
            <w:tcW w:w="1299" w:type="dxa"/>
            <w:vMerge/>
          </w:tcPr>
          <w:p w:rsidR="00E541E1" w:rsidRPr="00811B49" w:rsidRDefault="00E54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1710</w:t>
            </w:r>
          </w:p>
        </w:tc>
        <w:tc>
          <w:tcPr>
            <w:tcW w:w="6210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 xml:space="preserve">сведения о процедуре стерилизации, включая информацию о </w:t>
            </w:r>
            <w:proofErr w:type="spellStart"/>
            <w:r w:rsidRPr="00811B49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811B49">
              <w:rPr>
                <w:rFonts w:ascii="Times New Roman" w:hAnsi="Times New Roman" w:cs="Times New Roman"/>
              </w:rPr>
              <w:t xml:space="preserve"> процесса стерилизации, результаты тестирования медицинского изделия на содержание микроорганизмов (степень биологической нагрузки), </w:t>
            </w:r>
            <w:proofErr w:type="spellStart"/>
            <w:r w:rsidRPr="00811B49">
              <w:rPr>
                <w:rFonts w:ascii="Times New Roman" w:hAnsi="Times New Roman" w:cs="Times New Roman"/>
              </w:rPr>
              <w:t>пирогенность</w:t>
            </w:r>
            <w:proofErr w:type="spellEnd"/>
            <w:r w:rsidRPr="00811B49">
              <w:rPr>
                <w:rFonts w:ascii="Times New Roman" w:hAnsi="Times New Roman" w:cs="Times New Roman"/>
              </w:rPr>
              <w:t xml:space="preserve">, стерильность (при необходимости) (с указанием методов проведения испытаний и информации о </w:t>
            </w:r>
            <w:proofErr w:type="spellStart"/>
            <w:r w:rsidRPr="00811B49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811B49">
              <w:rPr>
                <w:rFonts w:ascii="Times New Roman" w:hAnsi="Times New Roman" w:cs="Times New Roman"/>
              </w:rPr>
              <w:t xml:space="preserve"> упаковки)</w:t>
            </w:r>
          </w:p>
        </w:tc>
      </w:tr>
    </w:tbl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II. Паспорт классификатора</w:t>
      </w: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3311"/>
        <w:gridCol w:w="5144"/>
      </w:tblGrid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Обозначение элемента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3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0__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2 - классификатор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классификатор видов документов регистрационного досье медицинского изделия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Аббревиатура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КВДРДМИ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Обозначение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ЕК 0__-201 (ред. 1)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Реквизиты акта о принятии (утверждении) справочника (классификатора)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Решение Коллегии Евразийской экономической комиссии от 3 апреля 2018 г. N 48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Дата введения в действие (начала применения) справочника (классификатора)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ind w:left="1915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20__ г.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Реквизиты акта о прекращении применения справочника (классификатора)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-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Дата окончания применения справочника (классификатора)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-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Оператор (операторы)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RU, Федеральная служба по надзору в сфере здравоохранения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предназначен для представления сведений о видах документов регистрационного досье медицинского изделия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Аннотация (область применения)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используется при выполнении процедур, связанных с регистрацией медицинских изделий, в том числе для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Ключевые слова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документ регистрационного досье, регистрация медицинского изделия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Сфера, в которой реализуются полномочия органов Евразийского экономического союза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техническое регулирование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Использование международной (межгосударственной, региональной) классификации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2 - при разработке классификатора международные (межгосударственные, региональные) классификаторы и (или) стандарты не применялись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Наличие государственных справочников (классификаторов) государств - членов Евразийского экономического союза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2 - классификатор не имеет аналогов в государствах - членах Евразийского экономического союза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Метод систематизации (классификации)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2 - иерархический, число ступеней (уровней) - 2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Методика ведения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ind w:firstLine="22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1 - централизованная процедура ведения. Добавление, изменение или исключение значений классификатора выполняется оператором в соответствии с актом Евразийской экономической комиссии. В случае исключения значения запись классификатора отмечается как недействующая с даты исключения с указанием акта Евразийской экономической комиссии, регламентирующего окончание действия записи классификатора. Коды записей классификатора являются уникальными, повторное использование кодов записей классификатора, в том числе недействующих, не допускается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Структура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информация о структуре классификатора (состав полей классификатора, области их значений и правила формирования) указана в разделе III настоящего классификатора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Степень конфиденциальности данных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сведения из классификатора относятся к информации открытого доступа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Установленная периодичность пересмотра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не установлена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Изменения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-</w:t>
            </w:r>
          </w:p>
        </w:tc>
      </w:tr>
      <w:tr w:rsidR="00811B49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Ссылка на детализированные сведения из справочника (классификатора)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детализированные сведения из классификатора указаны в разделе I настоящего классификатора</w:t>
            </w:r>
          </w:p>
        </w:tc>
      </w:tr>
      <w:tr w:rsidR="00E541E1" w:rsidRPr="00811B49">
        <w:tc>
          <w:tcPr>
            <w:tcW w:w="605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1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Способ представления сведений из справочника (классификатора)</w:t>
            </w:r>
          </w:p>
        </w:tc>
        <w:tc>
          <w:tcPr>
            <w:tcW w:w="5144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опубликование на информационном портале Евразийского экономического союза</w:t>
            </w:r>
          </w:p>
        </w:tc>
      </w:tr>
    </w:tbl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3" w:name="P270"/>
      <w:bookmarkEnd w:id="3"/>
      <w:r w:rsidRPr="00811B49">
        <w:rPr>
          <w:rFonts w:ascii="Times New Roman" w:hAnsi="Times New Roman" w:cs="Times New Roman"/>
        </w:rPr>
        <w:t>III. Описание структуры классификатора</w:t>
      </w: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1. Настоящий раздел устанавливает требования к структуре настоящего классификатора, в том числе определяет реквизитный состав и структуру классификатора, области значений реквизитов и правила их формирования.</w:t>
      </w:r>
    </w:p>
    <w:p w:rsidR="00E541E1" w:rsidRPr="00811B49" w:rsidRDefault="00E54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lastRenderedPageBreak/>
        <w:t>2. Реквизитный состав и структура настоящего классификатора приведены в таблице, в которой формируются следующие поля (графы):</w:t>
      </w:r>
    </w:p>
    <w:p w:rsidR="00E541E1" w:rsidRPr="00811B49" w:rsidRDefault="00E54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"Область значения реквизита" - текст, поясняющий смысл (семантику) элемента;</w:t>
      </w:r>
    </w:p>
    <w:p w:rsidR="00E541E1" w:rsidRPr="00811B49" w:rsidRDefault="00E54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"Правила формирования значения реквизита" -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p w:rsidR="00E541E1" w:rsidRPr="00811B49" w:rsidRDefault="00E54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"Мн." - множественность реквизита (обязательность (</w:t>
      </w:r>
      <w:proofErr w:type="spellStart"/>
      <w:r w:rsidRPr="00811B49">
        <w:rPr>
          <w:rFonts w:ascii="Times New Roman" w:hAnsi="Times New Roman" w:cs="Times New Roman"/>
        </w:rPr>
        <w:t>опциональность</w:t>
      </w:r>
      <w:proofErr w:type="spellEnd"/>
      <w:r w:rsidRPr="00811B49">
        <w:rPr>
          <w:rFonts w:ascii="Times New Roman" w:hAnsi="Times New Roman" w:cs="Times New Roman"/>
        </w:rPr>
        <w:t>) и количество возможных повторений реквизита).</w:t>
      </w:r>
    </w:p>
    <w:p w:rsidR="00E541E1" w:rsidRPr="00811B49" w:rsidRDefault="00E54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Для указания множественности реквизитов передаваемых данных используются следующие обозначения:</w:t>
      </w:r>
    </w:p>
    <w:p w:rsidR="00E541E1" w:rsidRPr="00811B49" w:rsidRDefault="00E54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1 - реквизит обязателен, повторения не допускаются;</w:t>
      </w:r>
    </w:p>
    <w:p w:rsidR="00E541E1" w:rsidRPr="00811B49" w:rsidRDefault="00E54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n - реквизит обязателен, должен повторяться n раз (n &gt; 1);</w:t>
      </w:r>
    </w:p>
    <w:p w:rsidR="00E541E1" w:rsidRPr="00811B49" w:rsidRDefault="00E54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1..* - реквизит обязателен, может повторяться без ограничений;</w:t>
      </w:r>
    </w:p>
    <w:p w:rsidR="00E541E1" w:rsidRPr="00811B49" w:rsidRDefault="00E54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n..* - реквизит обязателен, должен повторяться не менее n раз (n &gt; 1);</w:t>
      </w:r>
    </w:p>
    <w:p w:rsidR="00E541E1" w:rsidRPr="00811B49" w:rsidRDefault="00E54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11B49">
        <w:rPr>
          <w:rFonts w:ascii="Times New Roman" w:hAnsi="Times New Roman" w:cs="Times New Roman"/>
        </w:rPr>
        <w:t>n..m</w:t>
      </w:r>
      <w:proofErr w:type="spellEnd"/>
      <w:r w:rsidRPr="00811B49">
        <w:rPr>
          <w:rFonts w:ascii="Times New Roman" w:hAnsi="Times New Roman" w:cs="Times New Roman"/>
        </w:rPr>
        <w:t xml:space="preserve"> - реквизит обязателен, должен повторяться не менее n раз и не более m раз (n &gt; 1, m &gt; n);</w:t>
      </w:r>
    </w:p>
    <w:p w:rsidR="00E541E1" w:rsidRPr="00811B49" w:rsidRDefault="00E54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0..1 - реквизит опционален, повторения не допускаются;</w:t>
      </w:r>
    </w:p>
    <w:p w:rsidR="00E541E1" w:rsidRPr="00811B49" w:rsidRDefault="00E54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0..* - реквизит опционален, может повторяться без ограничений;</w:t>
      </w:r>
    </w:p>
    <w:p w:rsidR="00E541E1" w:rsidRPr="00811B49" w:rsidRDefault="00E54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0..m - реквизит опционален, может повторяться не более m раз (m &gt; 1).</w:t>
      </w: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811B49">
        <w:rPr>
          <w:rFonts w:ascii="Times New Roman" w:hAnsi="Times New Roman" w:cs="Times New Roman"/>
        </w:rPr>
        <w:t>Таблица</w:t>
      </w: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Title"/>
        <w:jc w:val="center"/>
        <w:rPr>
          <w:rFonts w:ascii="Times New Roman" w:hAnsi="Times New Roman" w:cs="Times New Roman"/>
        </w:rPr>
      </w:pPr>
      <w:bookmarkStart w:id="4" w:name="P289"/>
      <w:bookmarkEnd w:id="4"/>
      <w:r w:rsidRPr="00811B49">
        <w:rPr>
          <w:rFonts w:ascii="Times New Roman" w:hAnsi="Times New Roman" w:cs="Times New Roman"/>
        </w:rPr>
        <w:t>Структура и реквизитный состав классификатора</w:t>
      </w: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rPr>
          <w:rFonts w:ascii="Times New Roman" w:hAnsi="Times New Roman" w:cs="Times New Roman"/>
        </w:rPr>
        <w:sectPr w:rsidR="00E541E1" w:rsidRPr="00811B49" w:rsidSect="00927F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02"/>
        <w:gridCol w:w="340"/>
        <w:gridCol w:w="340"/>
        <w:gridCol w:w="3132"/>
        <w:gridCol w:w="3889"/>
        <w:gridCol w:w="5991"/>
        <w:gridCol w:w="684"/>
      </w:tblGrid>
      <w:tr w:rsidR="00811B49" w:rsidRPr="00811B49">
        <w:tc>
          <w:tcPr>
            <w:tcW w:w="4554" w:type="dxa"/>
            <w:gridSpan w:val="5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lastRenderedPageBreak/>
              <w:t>Наименование реквизита</w:t>
            </w:r>
          </w:p>
        </w:tc>
        <w:tc>
          <w:tcPr>
            <w:tcW w:w="3889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292"/>
            <w:bookmarkEnd w:id="5"/>
            <w:r w:rsidRPr="00811B49">
              <w:rPr>
                <w:rFonts w:ascii="Times New Roman" w:hAnsi="Times New Roman" w:cs="Times New Roman"/>
              </w:rPr>
              <w:t>Область значения реквизита</w:t>
            </w:r>
          </w:p>
        </w:tc>
        <w:tc>
          <w:tcPr>
            <w:tcW w:w="5991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293"/>
            <w:bookmarkEnd w:id="6"/>
            <w:r w:rsidRPr="00811B49">
              <w:rPr>
                <w:rFonts w:ascii="Times New Roman" w:hAnsi="Times New Roman" w:cs="Times New Roman"/>
              </w:rPr>
              <w:t>Правила формирования значения реквизита</w:t>
            </w:r>
          </w:p>
        </w:tc>
        <w:tc>
          <w:tcPr>
            <w:tcW w:w="684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294"/>
            <w:bookmarkEnd w:id="7"/>
            <w:r w:rsidRPr="00811B49">
              <w:rPr>
                <w:rFonts w:ascii="Times New Roman" w:hAnsi="Times New Roman" w:cs="Times New Roman"/>
              </w:rPr>
              <w:t>Мн.</w:t>
            </w:r>
          </w:p>
        </w:tc>
      </w:tr>
      <w:tr w:rsidR="00811B49" w:rsidRPr="00811B49">
        <w:tc>
          <w:tcPr>
            <w:tcW w:w="4554" w:type="dxa"/>
            <w:gridSpan w:val="5"/>
          </w:tcPr>
          <w:p w:rsidR="00E541E1" w:rsidRPr="00811B49" w:rsidRDefault="00E541E1">
            <w:pPr>
              <w:pStyle w:val="ConsPlusNormal"/>
              <w:ind w:firstLine="22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1. Сведения о видах документов регистрационного досье медицинского изделия</w:t>
            </w:r>
          </w:p>
        </w:tc>
        <w:tc>
          <w:tcPr>
            <w:tcW w:w="3889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определяется областями значений вложенных реквизитов</w:t>
            </w:r>
          </w:p>
        </w:tc>
        <w:tc>
          <w:tcPr>
            <w:tcW w:w="599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определяется правилами формирования вложенных реквизитов</w:t>
            </w:r>
          </w:p>
        </w:tc>
        <w:tc>
          <w:tcPr>
            <w:tcW w:w="684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1..*</w:t>
            </w:r>
          </w:p>
        </w:tc>
      </w:tr>
      <w:tr w:rsidR="00811B49" w:rsidRPr="00811B49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left w:val="nil"/>
              <w:bottom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gridSpan w:val="4"/>
          </w:tcPr>
          <w:p w:rsidR="00E541E1" w:rsidRPr="00811B49" w:rsidRDefault="00E541E1">
            <w:pPr>
              <w:pStyle w:val="ConsPlusNormal"/>
              <w:ind w:firstLine="22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1.1. Код раздела классификатора видов документов регистрационного досье медицинского изделия</w:t>
            </w:r>
          </w:p>
        </w:tc>
        <w:tc>
          <w:tcPr>
            <w:tcW w:w="3889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нормализованная строка символов.</w:t>
            </w:r>
          </w:p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Шаблон: \d{2}</w:t>
            </w:r>
          </w:p>
        </w:tc>
        <w:tc>
          <w:tcPr>
            <w:tcW w:w="5991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684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</w:t>
            </w:r>
          </w:p>
        </w:tc>
      </w:tr>
      <w:tr w:rsidR="00811B49" w:rsidRPr="00811B49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gridSpan w:val="4"/>
          </w:tcPr>
          <w:p w:rsidR="00E541E1" w:rsidRPr="00811B49" w:rsidRDefault="00E541E1">
            <w:pPr>
              <w:pStyle w:val="ConsPlusNormal"/>
              <w:ind w:firstLine="14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1.2. Наименование раздела классификатора видов документов регистрационного досье медицинского изделия</w:t>
            </w:r>
          </w:p>
        </w:tc>
        <w:tc>
          <w:tcPr>
            <w:tcW w:w="3889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строка символов.</w:t>
            </w:r>
          </w:p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Мин. длина: 1.</w:t>
            </w:r>
          </w:p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Макс. длина: 4000</w:t>
            </w:r>
          </w:p>
        </w:tc>
        <w:tc>
          <w:tcPr>
            <w:tcW w:w="599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формируется в виде словосочетания на русском языке</w:t>
            </w:r>
          </w:p>
        </w:tc>
        <w:tc>
          <w:tcPr>
            <w:tcW w:w="684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</w:t>
            </w:r>
          </w:p>
        </w:tc>
      </w:tr>
      <w:tr w:rsidR="00811B49" w:rsidRPr="00811B49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gridSpan w:val="4"/>
          </w:tcPr>
          <w:p w:rsidR="00E541E1" w:rsidRPr="00811B49" w:rsidRDefault="00E541E1">
            <w:pPr>
              <w:pStyle w:val="ConsPlusNormal"/>
              <w:ind w:firstLine="14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1.3. Сведения о виде документа регистрационного досье медицинского изделия</w:t>
            </w:r>
          </w:p>
        </w:tc>
        <w:tc>
          <w:tcPr>
            <w:tcW w:w="3889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определяется областями значений вложенных реквизитов</w:t>
            </w:r>
          </w:p>
        </w:tc>
        <w:tc>
          <w:tcPr>
            <w:tcW w:w="5991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определяется правилами формирования вложенных реквизитов</w:t>
            </w:r>
          </w:p>
        </w:tc>
        <w:tc>
          <w:tcPr>
            <w:tcW w:w="684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1..*</w:t>
            </w:r>
          </w:p>
        </w:tc>
      </w:tr>
      <w:tr w:rsidR="00811B49" w:rsidRPr="00811B49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left w:val="nil"/>
              <w:bottom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gridSpan w:val="3"/>
          </w:tcPr>
          <w:p w:rsidR="00E541E1" w:rsidRPr="00811B49" w:rsidRDefault="00E541E1">
            <w:pPr>
              <w:pStyle w:val="ConsPlusNormal"/>
              <w:ind w:firstLine="14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1.3.1. Код вида документа регистрационного досье медицинского изделия</w:t>
            </w:r>
          </w:p>
        </w:tc>
        <w:tc>
          <w:tcPr>
            <w:tcW w:w="3889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нормализованная строка символов.</w:t>
            </w:r>
          </w:p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Шаблон: \d{4}</w:t>
            </w:r>
          </w:p>
        </w:tc>
        <w:tc>
          <w:tcPr>
            <w:tcW w:w="599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684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</w:t>
            </w:r>
          </w:p>
        </w:tc>
      </w:tr>
      <w:tr w:rsidR="00811B49" w:rsidRPr="00811B49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gridSpan w:val="3"/>
          </w:tcPr>
          <w:p w:rsidR="00E541E1" w:rsidRPr="00811B49" w:rsidRDefault="00E541E1">
            <w:pPr>
              <w:pStyle w:val="ConsPlusNormal"/>
              <w:ind w:firstLine="14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1.3.2. Наименование вида документа регистрационного досье медицинского изделия</w:t>
            </w:r>
          </w:p>
        </w:tc>
        <w:tc>
          <w:tcPr>
            <w:tcW w:w="3889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строка символов.</w:t>
            </w:r>
          </w:p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Мин. длина: 1.</w:t>
            </w:r>
          </w:p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Макс. длина: 4000</w:t>
            </w:r>
          </w:p>
        </w:tc>
        <w:tc>
          <w:tcPr>
            <w:tcW w:w="599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формируется в виде словосочетания на русском языке</w:t>
            </w:r>
          </w:p>
        </w:tc>
        <w:tc>
          <w:tcPr>
            <w:tcW w:w="684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</w:t>
            </w:r>
          </w:p>
        </w:tc>
      </w:tr>
      <w:tr w:rsidR="00811B49" w:rsidRPr="00811B49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gridSpan w:val="3"/>
          </w:tcPr>
          <w:p w:rsidR="00E541E1" w:rsidRPr="00811B49" w:rsidRDefault="00E541E1">
            <w:pPr>
              <w:pStyle w:val="ConsPlusNormal"/>
              <w:ind w:firstLine="14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1.3.3. Сведения о записи справочника (классификатора)</w:t>
            </w:r>
          </w:p>
        </w:tc>
        <w:tc>
          <w:tcPr>
            <w:tcW w:w="3889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определяется областями значений вложенных реквизитов</w:t>
            </w:r>
          </w:p>
        </w:tc>
        <w:tc>
          <w:tcPr>
            <w:tcW w:w="5991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определяется правилами формирования вложенных реквизитов</w:t>
            </w:r>
          </w:p>
        </w:tc>
        <w:tc>
          <w:tcPr>
            <w:tcW w:w="684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</w:t>
            </w:r>
          </w:p>
        </w:tc>
      </w:tr>
      <w:tr w:rsidR="00811B49" w:rsidRPr="00811B49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nil"/>
              <w:bottom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gridSpan w:val="2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*.1. Дата начала действия</w:t>
            </w:r>
          </w:p>
        </w:tc>
        <w:tc>
          <w:tcPr>
            <w:tcW w:w="3889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обозначение даты в соответствии с ГОСТ ИСО 8601-2001 в формате YYYY-MM-DD</w:t>
            </w:r>
          </w:p>
        </w:tc>
        <w:tc>
          <w:tcPr>
            <w:tcW w:w="599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684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</w:t>
            </w:r>
          </w:p>
        </w:tc>
      </w:tr>
      <w:tr w:rsidR="00811B49" w:rsidRPr="00811B49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gridSpan w:val="2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 xml:space="preserve">*.2. Сведения об акте, регламентирующем начало действия записи справочника </w:t>
            </w:r>
            <w:r w:rsidRPr="00811B49">
              <w:rPr>
                <w:rFonts w:ascii="Times New Roman" w:hAnsi="Times New Roman" w:cs="Times New Roman"/>
              </w:rPr>
              <w:lastRenderedPageBreak/>
              <w:t>(классификатора)</w:t>
            </w:r>
          </w:p>
        </w:tc>
        <w:tc>
          <w:tcPr>
            <w:tcW w:w="3889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lastRenderedPageBreak/>
              <w:t>определяется областями значений вложенных реквизитов</w:t>
            </w:r>
          </w:p>
        </w:tc>
        <w:tc>
          <w:tcPr>
            <w:tcW w:w="599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определяется правилами формирования вложенных реквизитов</w:t>
            </w:r>
          </w:p>
        </w:tc>
        <w:tc>
          <w:tcPr>
            <w:tcW w:w="684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</w:t>
            </w:r>
          </w:p>
        </w:tc>
      </w:tr>
      <w:tr w:rsidR="00811B49" w:rsidRPr="00811B49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nil"/>
              <w:bottom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*.2.1. Вид акта</w:t>
            </w:r>
          </w:p>
        </w:tc>
        <w:tc>
          <w:tcPr>
            <w:tcW w:w="3889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нормализованная строка символов.</w:t>
            </w:r>
          </w:p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Шаблон: \d{5}</w:t>
            </w:r>
          </w:p>
        </w:tc>
        <w:tc>
          <w:tcPr>
            <w:tcW w:w="5991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684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</w:t>
            </w:r>
          </w:p>
        </w:tc>
      </w:tr>
      <w:tr w:rsidR="00811B49" w:rsidRPr="00811B49">
        <w:tblPrEx>
          <w:tblBorders>
            <w:left w:val="none" w:sz="0" w:space="0" w:color="auto"/>
            <w:insideH w:val="nil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*.2.2. Номер акта</w:t>
            </w:r>
          </w:p>
        </w:tc>
        <w:tc>
          <w:tcPr>
            <w:tcW w:w="3889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строка символов.</w:t>
            </w:r>
          </w:p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Мин. длина: 1.</w:t>
            </w:r>
          </w:p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Макс. длина: 50</w:t>
            </w:r>
          </w:p>
        </w:tc>
        <w:tc>
          <w:tcPr>
            <w:tcW w:w="599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соответствует номеру акта органа Евразийского экономического союза</w:t>
            </w:r>
          </w:p>
        </w:tc>
        <w:tc>
          <w:tcPr>
            <w:tcW w:w="684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</w:t>
            </w:r>
          </w:p>
        </w:tc>
      </w:tr>
      <w:tr w:rsidR="00811B49" w:rsidRPr="00811B49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*.2.3. Дата акта</w:t>
            </w:r>
          </w:p>
        </w:tc>
        <w:tc>
          <w:tcPr>
            <w:tcW w:w="3889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обозначение даты в соответствии с ГОСТ ИСО 8601-2001 в формате YYYY-MM-DD</w:t>
            </w:r>
          </w:p>
        </w:tc>
        <w:tc>
          <w:tcPr>
            <w:tcW w:w="599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соответствует дате принятия акта органа Евразийского экономического союза</w:t>
            </w:r>
          </w:p>
        </w:tc>
        <w:tc>
          <w:tcPr>
            <w:tcW w:w="684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</w:t>
            </w:r>
          </w:p>
        </w:tc>
      </w:tr>
      <w:tr w:rsidR="00811B49" w:rsidRPr="00811B49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gridSpan w:val="2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*.3. Дата окончания действия</w:t>
            </w:r>
          </w:p>
        </w:tc>
        <w:tc>
          <w:tcPr>
            <w:tcW w:w="3889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обозначение даты в соответствии с ГОСТ ИСО 8601-2001 в формате YYYY-MM-DD</w:t>
            </w:r>
          </w:p>
        </w:tc>
        <w:tc>
          <w:tcPr>
            <w:tcW w:w="599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684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0..1</w:t>
            </w:r>
          </w:p>
        </w:tc>
      </w:tr>
      <w:tr w:rsidR="00811B49" w:rsidRPr="00811B49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gridSpan w:val="2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*.4. 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3889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определяется областями значений вложенных реквизитов</w:t>
            </w:r>
          </w:p>
        </w:tc>
        <w:tc>
          <w:tcPr>
            <w:tcW w:w="5991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определяется правилами формирования вложенных реквизитов</w:t>
            </w:r>
          </w:p>
        </w:tc>
        <w:tc>
          <w:tcPr>
            <w:tcW w:w="684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0..1</w:t>
            </w:r>
          </w:p>
        </w:tc>
      </w:tr>
      <w:tr w:rsidR="00811B49" w:rsidRPr="00811B49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nil"/>
              <w:bottom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*.4.1. Вид акта</w:t>
            </w:r>
          </w:p>
        </w:tc>
        <w:tc>
          <w:tcPr>
            <w:tcW w:w="3889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нормализованная строка символов.</w:t>
            </w:r>
          </w:p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Шаблон: \d{5}</w:t>
            </w:r>
          </w:p>
        </w:tc>
        <w:tc>
          <w:tcPr>
            <w:tcW w:w="5991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684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</w:t>
            </w:r>
          </w:p>
        </w:tc>
      </w:tr>
      <w:tr w:rsidR="00811B49" w:rsidRPr="00811B49">
        <w:tblPrEx>
          <w:tblBorders>
            <w:left w:val="none" w:sz="0" w:space="0" w:color="auto"/>
            <w:insideH w:val="nil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*.4.2. Номер акта</w:t>
            </w:r>
          </w:p>
        </w:tc>
        <w:tc>
          <w:tcPr>
            <w:tcW w:w="3889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строка символов.</w:t>
            </w:r>
          </w:p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Мин. длина: 1.</w:t>
            </w:r>
          </w:p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Макс. длина: 50</w:t>
            </w:r>
          </w:p>
        </w:tc>
        <w:tc>
          <w:tcPr>
            <w:tcW w:w="5991" w:type="dxa"/>
          </w:tcPr>
          <w:p w:rsidR="00E541E1" w:rsidRPr="00811B49" w:rsidRDefault="00E541E1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соответствует номеру акта органа Евразийского экономического союза</w:t>
            </w:r>
          </w:p>
        </w:tc>
        <w:tc>
          <w:tcPr>
            <w:tcW w:w="684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</w:t>
            </w:r>
          </w:p>
        </w:tc>
      </w:tr>
      <w:tr w:rsidR="00E541E1" w:rsidRPr="00811B49">
        <w:tblPrEx>
          <w:tblBorders>
            <w:left w:val="none" w:sz="0" w:space="0" w:color="auto"/>
            <w:insideH w:val="nil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*.4.3. Дата акта</w:t>
            </w:r>
          </w:p>
        </w:tc>
        <w:tc>
          <w:tcPr>
            <w:tcW w:w="3889" w:type="dxa"/>
          </w:tcPr>
          <w:p w:rsidR="00E541E1" w:rsidRPr="00811B49" w:rsidRDefault="00E541E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обозначение даты в соответствии с ГОСТ ИСО 8601-2001 в формате YYYY-MM-DD</w:t>
            </w:r>
          </w:p>
        </w:tc>
        <w:tc>
          <w:tcPr>
            <w:tcW w:w="5991" w:type="dxa"/>
          </w:tcPr>
          <w:p w:rsidR="00E541E1" w:rsidRPr="00811B49" w:rsidRDefault="00E541E1">
            <w:pPr>
              <w:pStyle w:val="ConsPlusNormal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соответствует дате принятия акта органа Евразийского экономического союза</w:t>
            </w:r>
          </w:p>
        </w:tc>
        <w:tc>
          <w:tcPr>
            <w:tcW w:w="684" w:type="dxa"/>
          </w:tcPr>
          <w:p w:rsidR="00E541E1" w:rsidRPr="00811B49" w:rsidRDefault="00E54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B49">
              <w:rPr>
                <w:rFonts w:ascii="Times New Roman" w:hAnsi="Times New Roman" w:cs="Times New Roman"/>
              </w:rPr>
              <w:t>1</w:t>
            </w:r>
          </w:p>
        </w:tc>
      </w:tr>
    </w:tbl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jc w:val="both"/>
        <w:rPr>
          <w:rFonts w:ascii="Times New Roman" w:hAnsi="Times New Roman" w:cs="Times New Roman"/>
        </w:rPr>
      </w:pPr>
    </w:p>
    <w:p w:rsidR="00E541E1" w:rsidRPr="00811B49" w:rsidRDefault="00E541E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p w:rsidR="007424DD" w:rsidRPr="00811B49" w:rsidRDefault="007424DD">
      <w:pPr>
        <w:rPr>
          <w:rFonts w:ascii="Times New Roman" w:hAnsi="Times New Roman" w:cs="Times New Roman"/>
        </w:rPr>
      </w:pPr>
    </w:p>
    <w:sectPr w:rsidR="007424DD" w:rsidRPr="00811B49" w:rsidSect="00EF033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E1"/>
    <w:rsid w:val="007424DD"/>
    <w:rsid w:val="00811B49"/>
    <w:rsid w:val="00CF2637"/>
    <w:rsid w:val="00E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CC1AD-2008-4586-914F-842AA98F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41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Пика Татьяна Олеговна</dc:creator>
  <cp:lastModifiedBy>Глотова Мария Павловна</cp:lastModifiedBy>
  <cp:revision>2</cp:revision>
  <dcterms:created xsi:type="dcterms:W3CDTF">2020-08-18T08:44:00Z</dcterms:created>
  <dcterms:modified xsi:type="dcterms:W3CDTF">2020-08-18T08:44:00Z</dcterms:modified>
</cp:coreProperties>
</file>