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61AF" w14:textId="77777777" w:rsidR="00CB7BEF" w:rsidRDefault="00CB7BEF" w:rsidP="00AF3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899E5" wp14:editId="22E498B2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A66BF" w14:textId="77777777" w:rsidR="00FC6B99" w:rsidRPr="00413729" w:rsidRDefault="00CB7BEF" w:rsidP="00AF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</w:p>
    <w:p w14:paraId="2A845DA4" w14:textId="77777777" w:rsidR="00306185" w:rsidRDefault="00306185" w:rsidP="00CF5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3093585" w14:textId="16F5B9AA" w:rsidR="00CF51AE" w:rsidRPr="00341BFF" w:rsidRDefault="0082361C" w:rsidP="00CF5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  <w:r w:rsidR="002D0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коллегии</w:t>
      </w:r>
      <w:r w:rsidR="0024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82E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(проект)</w:t>
      </w:r>
    </w:p>
    <w:p w14:paraId="0356FA19" w14:textId="77777777" w:rsidR="00CF51AE" w:rsidRPr="00413729" w:rsidRDefault="00CF51AE" w:rsidP="00180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54F33" w14:textId="671239D5" w:rsidR="00F2632A" w:rsidRPr="00413729" w:rsidRDefault="00CB7BEF" w:rsidP="00AF34A3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sz w:val="28"/>
          <w:szCs w:val="28"/>
        </w:rPr>
        <w:t xml:space="preserve">г. </w:t>
      </w:r>
      <w:r w:rsidR="00BB1ACD" w:rsidRPr="00413729">
        <w:rPr>
          <w:rFonts w:ascii="Times New Roman" w:hAnsi="Times New Roman" w:cs="Times New Roman"/>
          <w:sz w:val="28"/>
          <w:szCs w:val="28"/>
        </w:rPr>
        <w:t>Москва</w:t>
      </w:r>
      <w:r w:rsidR="00FB43AB" w:rsidRPr="0041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82E38">
        <w:rPr>
          <w:rFonts w:ascii="Times New Roman" w:hAnsi="Times New Roman" w:cs="Times New Roman"/>
          <w:sz w:val="28"/>
          <w:szCs w:val="28"/>
        </w:rPr>
        <w:t>09.</w:t>
      </w:r>
      <w:r w:rsidR="001E3877">
        <w:rPr>
          <w:rFonts w:ascii="Times New Roman" w:hAnsi="Times New Roman" w:cs="Times New Roman"/>
          <w:sz w:val="28"/>
          <w:szCs w:val="28"/>
        </w:rPr>
        <w:t>12.</w:t>
      </w:r>
      <w:r w:rsidR="006674AE">
        <w:rPr>
          <w:rFonts w:ascii="Times New Roman" w:hAnsi="Times New Roman" w:cs="Times New Roman"/>
          <w:sz w:val="28"/>
          <w:szCs w:val="28"/>
        </w:rPr>
        <w:t>20</w:t>
      </w:r>
      <w:r w:rsidR="00F867EE">
        <w:rPr>
          <w:rFonts w:ascii="Times New Roman" w:hAnsi="Times New Roman" w:cs="Times New Roman"/>
          <w:sz w:val="28"/>
          <w:szCs w:val="28"/>
        </w:rPr>
        <w:t>2</w:t>
      </w:r>
      <w:r w:rsidR="00382E38">
        <w:rPr>
          <w:rFonts w:ascii="Times New Roman" w:hAnsi="Times New Roman" w:cs="Times New Roman"/>
          <w:sz w:val="28"/>
          <w:szCs w:val="28"/>
        </w:rPr>
        <w:t>1</w:t>
      </w:r>
    </w:p>
    <w:p w14:paraId="3E7C2142" w14:textId="41419EA2" w:rsidR="00F2632A" w:rsidRDefault="00F2632A" w:rsidP="00085F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38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proofErr w:type="gramStart"/>
      <w:r w:rsidRPr="002D0D38">
        <w:rPr>
          <w:rFonts w:ascii="Times New Roman" w:hAnsi="Times New Roman" w:cs="Times New Roman"/>
          <w:sz w:val="28"/>
          <w:szCs w:val="28"/>
        </w:rPr>
        <w:t xml:space="preserve">доклады  </w:t>
      </w:r>
      <w:r w:rsidR="000F77A6" w:rsidRPr="002D0D38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0F77A6" w:rsidRPr="002D0D38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6674AE">
        <w:rPr>
          <w:rFonts w:ascii="Times New Roman" w:hAnsi="Times New Roman" w:cs="Times New Roman"/>
          <w:sz w:val="28"/>
          <w:szCs w:val="28"/>
        </w:rPr>
        <w:t xml:space="preserve">, </w:t>
      </w:r>
      <w:r w:rsidRPr="002D0D38">
        <w:rPr>
          <w:rFonts w:ascii="Times New Roman" w:hAnsi="Times New Roman" w:cs="Times New Roman"/>
          <w:sz w:val="28"/>
          <w:szCs w:val="28"/>
        </w:rPr>
        <w:t xml:space="preserve">начальников управлений Росздравнадзора, </w:t>
      </w:r>
      <w:r w:rsidR="00781419" w:rsidRPr="002D0D38">
        <w:rPr>
          <w:rFonts w:ascii="Times New Roman" w:hAnsi="Times New Roman" w:cs="Times New Roman"/>
          <w:sz w:val="28"/>
          <w:szCs w:val="28"/>
        </w:rPr>
        <w:t>коллегия отмечает.</w:t>
      </w:r>
    </w:p>
    <w:p w14:paraId="327947B4" w14:textId="6A6A41FE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Система управления не может хорошо работать без эффективной системы контроля, обратной связи и коррекции деятельности путем оценки её эффективности, основанной на ключевых показателях эффективности и результативности, которые выступают в роли механизма постоянного мониторинга и совершенствования деятельности управленческих структур, от правильной </w:t>
      </w:r>
      <w:proofErr w:type="gramStart"/>
      <w:r w:rsidRPr="006E5EF1">
        <w:rPr>
          <w:rFonts w:ascii="Times New Roman" w:hAnsi="Times New Roman" w:cs="Times New Roman"/>
          <w:sz w:val="28"/>
          <w:szCs w:val="28"/>
        </w:rPr>
        <w:t>работы</w:t>
      </w:r>
      <w:r w:rsidR="001E41DC">
        <w:rPr>
          <w:rFonts w:ascii="Times New Roman" w:hAnsi="Times New Roman" w:cs="Times New Roman"/>
          <w:sz w:val="28"/>
          <w:szCs w:val="28"/>
        </w:rPr>
        <w:t>,</w:t>
      </w:r>
      <w:r w:rsidRPr="006E5EF1">
        <w:rPr>
          <w:rFonts w:ascii="Times New Roman" w:hAnsi="Times New Roman" w:cs="Times New Roman"/>
          <w:sz w:val="28"/>
          <w:szCs w:val="28"/>
        </w:rPr>
        <w:t xml:space="preserve"> </w:t>
      </w:r>
      <w:r w:rsidR="001E41DC">
        <w:rPr>
          <w:rFonts w:ascii="Times New Roman" w:hAnsi="Times New Roman" w:cs="Times New Roman"/>
          <w:sz w:val="28"/>
          <w:szCs w:val="28"/>
        </w:rPr>
        <w:t xml:space="preserve"> том</w:t>
      </w:r>
      <w:proofErr w:type="gramEnd"/>
      <w:r w:rsidR="001E41DC">
        <w:rPr>
          <w:rFonts w:ascii="Times New Roman" w:hAnsi="Times New Roman" w:cs="Times New Roman"/>
          <w:sz w:val="28"/>
          <w:szCs w:val="28"/>
        </w:rPr>
        <w:t xml:space="preserve"> числе контрольных органов, </w:t>
      </w:r>
      <w:r w:rsidRPr="006E5EF1">
        <w:rPr>
          <w:rFonts w:ascii="Times New Roman" w:hAnsi="Times New Roman" w:cs="Times New Roman"/>
          <w:sz w:val="28"/>
          <w:szCs w:val="28"/>
        </w:rPr>
        <w:t xml:space="preserve"> в конечном итоге зависит качество жизни населения.</w:t>
      </w:r>
    </w:p>
    <w:p w14:paraId="71C08BB8" w14:textId="62F8A13D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01.07.2021 стал переломным моменто</w:t>
      </w:r>
      <w:r w:rsidR="00382E38">
        <w:rPr>
          <w:rFonts w:ascii="Times New Roman" w:hAnsi="Times New Roman" w:cs="Times New Roman"/>
          <w:sz w:val="28"/>
          <w:szCs w:val="28"/>
        </w:rPr>
        <w:t>м</w:t>
      </w:r>
      <w:r w:rsidRPr="006E5EF1">
        <w:rPr>
          <w:rFonts w:ascii="Times New Roman" w:hAnsi="Times New Roman" w:cs="Times New Roman"/>
          <w:sz w:val="28"/>
          <w:szCs w:val="28"/>
        </w:rPr>
        <w:t xml:space="preserve"> для Росздравнадзора: до 01.07.2021 проверочные мероприятия проводились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Положением о государственном контроле качества и безопасности медицинской деятельности, утвержденным постановлением Правительства Российской Федерации от 12.11.2012 №</w:t>
      </w:r>
      <w:r w:rsidR="00382E38">
        <w:rPr>
          <w:rFonts w:ascii="Times New Roman" w:hAnsi="Times New Roman" w:cs="Times New Roman"/>
          <w:sz w:val="28"/>
          <w:szCs w:val="28"/>
        </w:rPr>
        <w:t xml:space="preserve"> </w:t>
      </w:r>
      <w:r w:rsidRPr="006E5EF1">
        <w:rPr>
          <w:rFonts w:ascii="Times New Roman" w:hAnsi="Times New Roman" w:cs="Times New Roman"/>
          <w:sz w:val="28"/>
          <w:szCs w:val="28"/>
        </w:rPr>
        <w:t>1152.</w:t>
      </w:r>
    </w:p>
    <w:p w14:paraId="02BD0F0E" w14:textId="7ECA0E52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С 01.07.2021 проверочные мероприятия уже проводятся в соответствии с требованиями Федерального закона от 31.07.2020 №</w:t>
      </w:r>
      <w:r w:rsidR="00382E38">
        <w:rPr>
          <w:rFonts w:ascii="Times New Roman" w:hAnsi="Times New Roman" w:cs="Times New Roman"/>
          <w:sz w:val="28"/>
          <w:szCs w:val="28"/>
        </w:rPr>
        <w:t xml:space="preserve"> </w:t>
      </w:r>
      <w:r w:rsidRPr="006E5EF1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1E41DC">
        <w:rPr>
          <w:rFonts w:ascii="Times New Roman" w:hAnsi="Times New Roman" w:cs="Times New Roman"/>
          <w:sz w:val="28"/>
          <w:szCs w:val="28"/>
        </w:rPr>
        <w:t xml:space="preserve"> (далее-ФЗ-248)</w:t>
      </w:r>
      <w:r w:rsidRPr="006E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EF1">
        <w:rPr>
          <w:rFonts w:ascii="Times New Roman" w:hAnsi="Times New Roman" w:cs="Times New Roman"/>
          <w:sz w:val="28"/>
          <w:szCs w:val="28"/>
        </w:rPr>
        <w:t xml:space="preserve">и </w:t>
      </w:r>
      <w:r w:rsidR="001E41DC">
        <w:rPr>
          <w:rFonts w:ascii="Times New Roman" w:hAnsi="Times New Roman" w:cs="Times New Roman"/>
          <w:sz w:val="28"/>
          <w:szCs w:val="28"/>
        </w:rPr>
        <w:t xml:space="preserve"> </w:t>
      </w:r>
      <w:r w:rsidRPr="006E5EF1">
        <w:rPr>
          <w:rFonts w:ascii="Times New Roman" w:hAnsi="Times New Roman" w:cs="Times New Roman"/>
          <w:sz w:val="28"/>
          <w:szCs w:val="28"/>
        </w:rPr>
        <w:t>Положени</w:t>
      </w:r>
      <w:r w:rsidR="001E41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E5EF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качества и безопасности медицинской деятельности, утвержденно</w:t>
      </w:r>
      <w:r w:rsidR="001E41DC">
        <w:rPr>
          <w:rFonts w:ascii="Times New Roman" w:hAnsi="Times New Roman" w:cs="Times New Roman"/>
          <w:sz w:val="28"/>
          <w:szCs w:val="28"/>
        </w:rPr>
        <w:t>го</w:t>
      </w:r>
      <w:r w:rsidRPr="006E5EF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29.06.2021 №</w:t>
      </w:r>
      <w:r w:rsidR="00382E38">
        <w:rPr>
          <w:rFonts w:ascii="Times New Roman" w:hAnsi="Times New Roman" w:cs="Times New Roman"/>
          <w:sz w:val="28"/>
          <w:szCs w:val="28"/>
        </w:rPr>
        <w:t xml:space="preserve"> </w:t>
      </w:r>
      <w:r w:rsidRPr="006E5EF1">
        <w:rPr>
          <w:rFonts w:ascii="Times New Roman" w:hAnsi="Times New Roman" w:cs="Times New Roman"/>
          <w:sz w:val="28"/>
          <w:szCs w:val="28"/>
        </w:rPr>
        <w:t>1048</w:t>
      </w:r>
      <w:r w:rsidR="001E41DC">
        <w:rPr>
          <w:rFonts w:ascii="Times New Roman" w:hAnsi="Times New Roman" w:cs="Times New Roman"/>
          <w:sz w:val="28"/>
          <w:szCs w:val="28"/>
        </w:rPr>
        <w:t xml:space="preserve"> (далее -Положение 1048)</w:t>
      </w:r>
      <w:r w:rsidRPr="006E5EF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F72D48" w14:textId="3AA6FA2D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В новое Положение 1048 включены требования, ранее </w:t>
      </w:r>
      <w:r w:rsidR="00382E38">
        <w:rPr>
          <w:rFonts w:ascii="Times New Roman" w:hAnsi="Times New Roman" w:cs="Times New Roman"/>
          <w:sz w:val="28"/>
          <w:szCs w:val="28"/>
        </w:rPr>
        <w:t>отсутствующие</w:t>
      </w:r>
      <w:r w:rsidRPr="006E5EF1">
        <w:rPr>
          <w:rFonts w:ascii="Times New Roman" w:hAnsi="Times New Roman" w:cs="Times New Roman"/>
          <w:sz w:val="28"/>
          <w:szCs w:val="28"/>
        </w:rPr>
        <w:t xml:space="preserve"> в Положении о государственном контроле качества и безопасности медицинской деятельности, утвержденным постановлением Правительства Российской Федерации от 12.11.2012 №1152:</w:t>
      </w:r>
    </w:p>
    <w:p w14:paraId="0A90E88C" w14:textId="37CC7CFA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- требования к предоставлению социальной услуги, предусмотренной пунктом 1 части 1 статьи 6.2 Федерального закона от 17.07.1999 №178-ФЗ «О государственной социальной помощи», включающие обеспечение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препаратов, сформированным в соответствии с Федеральным законом от 12.04.2010 № 61-ФЗ «Об обращении лекарственных средств»,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14:paraId="7435EE9D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lastRenderedPageBreak/>
        <w:t>- требования соответствия оказываемой медицинскими работниками медицинской помощи критериям оценки качества медицинской помощи (на сегодняшний день критерии оценки качества медицинской помощи установлены приказом Минздрава России от 10.05.2017 № 203н);</w:t>
      </w:r>
    </w:p>
    <w:p w14:paraId="5410003C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- лицензионные требований при осуществлении медицинской деятельности (ранее лицензионные требования были предметом проверки в рамках осуществляемого лицензионного контроля медицинской деятельности).</w:t>
      </w:r>
    </w:p>
    <w:p w14:paraId="04E5D9BD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Из Положения исключены:</w:t>
      </w:r>
    </w:p>
    <w:p w14:paraId="00DED645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- осуществление лицензирования медицинской деятельности; </w:t>
      </w:r>
    </w:p>
    <w:p w14:paraId="7FCEC7CA" w14:textId="6E647AF2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- проведение контрольных закупок (в рамках Ф</w:t>
      </w:r>
      <w:r w:rsidR="001E41DC">
        <w:rPr>
          <w:rFonts w:ascii="Times New Roman" w:hAnsi="Times New Roman" w:cs="Times New Roman"/>
          <w:sz w:val="28"/>
          <w:szCs w:val="28"/>
        </w:rPr>
        <w:t>З-</w:t>
      </w:r>
      <w:r w:rsidRPr="006E5EF1">
        <w:rPr>
          <w:rFonts w:ascii="Times New Roman" w:hAnsi="Times New Roman" w:cs="Times New Roman"/>
          <w:sz w:val="28"/>
          <w:szCs w:val="28"/>
        </w:rPr>
        <w:t>248 является не предметом проверки, а од</w:t>
      </w:r>
      <w:r w:rsidR="001E7D03">
        <w:rPr>
          <w:rFonts w:ascii="Times New Roman" w:hAnsi="Times New Roman" w:cs="Times New Roman"/>
          <w:sz w:val="28"/>
          <w:szCs w:val="28"/>
        </w:rPr>
        <w:t>ним</w:t>
      </w:r>
      <w:r w:rsidRPr="006E5EF1">
        <w:rPr>
          <w:rFonts w:ascii="Times New Roman" w:hAnsi="Times New Roman" w:cs="Times New Roman"/>
          <w:sz w:val="28"/>
          <w:szCs w:val="28"/>
        </w:rPr>
        <w:t xml:space="preserve"> из видов контрольных мероприятий);</w:t>
      </w:r>
    </w:p>
    <w:p w14:paraId="3AD38F77" w14:textId="61F8B372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- проведени</w:t>
      </w:r>
      <w:r w:rsidR="009F0EF7">
        <w:rPr>
          <w:rFonts w:ascii="Times New Roman" w:hAnsi="Times New Roman" w:cs="Times New Roman"/>
          <w:sz w:val="28"/>
          <w:szCs w:val="28"/>
        </w:rPr>
        <w:t>е</w:t>
      </w:r>
      <w:r w:rsidRPr="006E5EF1">
        <w:rPr>
          <w:rFonts w:ascii="Times New Roman" w:hAnsi="Times New Roman" w:cs="Times New Roman"/>
          <w:sz w:val="28"/>
          <w:szCs w:val="28"/>
        </w:rPr>
        <w:t xml:space="preserve"> проверок организации и осуществления 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подведомственных им органов и организаций.</w:t>
      </w:r>
    </w:p>
    <w:p w14:paraId="1DC93EA7" w14:textId="207149D5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1E7D03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</w:t>
      </w:r>
      <w:r w:rsidRPr="006E5EF1">
        <w:rPr>
          <w:rFonts w:ascii="Times New Roman" w:hAnsi="Times New Roman" w:cs="Times New Roman"/>
          <w:sz w:val="28"/>
          <w:szCs w:val="28"/>
        </w:rPr>
        <w:t xml:space="preserve"> расширяется набор способов оценки соблюдения контролируемыми лицами обязательных требований, будут проводиться следующие виды контрольных (надзорных) мероприятий:</w:t>
      </w:r>
    </w:p>
    <w:p w14:paraId="4C7553D9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14:paraId="4C1E9B1A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14:paraId="4D31042B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3) контрольная закупка - проводится в целях проверки соблюдения медицинской организацией порядка и условий предоставления платных медицинских услуг;</w:t>
      </w:r>
    </w:p>
    <w:p w14:paraId="50FE6C15" w14:textId="77777777" w:rsidR="001E7D03" w:rsidRDefault="006E5EF1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4) инспекционный визит - проводится путем взаимодействия на объекте контроля (надзора) с конкретным контролируемым лицом без предварительного его уведомления. При этом последние обязаны обеспечить беспрепятственный доступ инспектора в здания, сооружения, помещения. Кроме того, инспекционный визит можно будет проводить с использованием средств дистанционного взаимодействия, в том числе посредством аудио- или видеосвязи. </w:t>
      </w:r>
    </w:p>
    <w:p w14:paraId="7D98C989" w14:textId="4FB7AE3E" w:rsidR="009F0EF7" w:rsidRDefault="009F0EF7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контрольно-надзорной деятельности Росздравнадзором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в первом полугодии 2021 года проведено 3400 проверок, из них 3124 – внеплановы</w:t>
      </w:r>
      <w:r w:rsidR="001E7D03">
        <w:rPr>
          <w:rFonts w:ascii="Times New Roman" w:hAnsi="Times New Roman" w:cs="Times New Roman"/>
          <w:sz w:val="28"/>
          <w:szCs w:val="28"/>
        </w:rPr>
        <w:t>е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309AF21" w14:textId="77777777" w:rsidR="009F0EF7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1319 проверенных субъектов допустили нарушения обязательных требований в сфере охраны здоровья, </w:t>
      </w:r>
      <w:r w:rsidR="009F0EF7">
        <w:rPr>
          <w:rFonts w:ascii="Times New Roman" w:hAnsi="Times New Roman" w:cs="Times New Roman"/>
          <w:sz w:val="28"/>
          <w:szCs w:val="28"/>
        </w:rPr>
        <w:t xml:space="preserve">по результатам проверок </w:t>
      </w:r>
      <w:r w:rsidRPr="006E5EF1">
        <w:rPr>
          <w:rFonts w:ascii="Times New Roman" w:hAnsi="Times New Roman" w:cs="Times New Roman"/>
          <w:sz w:val="28"/>
          <w:szCs w:val="28"/>
        </w:rPr>
        <w:t>составлен 751 протокол об административных правонарушениях.</w:t>
      </w:r>
    </w:p>
    <w:p w14:paraId="6AB2B778" w14:textId="7AC99944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 9,74 % проверенных субъектов не исполнили предписания.</w:t>
      </w:r>
      <w:r w:rsidRPr="006E5EF1">
        <w:rPr>
          <w:rFonts w:ascii="Times New Roman" w:hAnsi="Times New Roman" w:cs="Times New Roman"/>
          <w:sz w:val="28"/>
          <w:szCs w:val="28"/>
        </w:rPr>
        <w:tab/>
      </w:r>
    </w:p>
    <w:p w14:paraId="693F6E90" w14:textId="0C6D24D4" w:rsidR="00E66A9D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В 12,87 % </w:t>
      </w:r>
      <w:r w:rsidR="009F0EF7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6E5EF1">
        <w:rPr>
          <w:rFonts w:ascii="Times New Roman" w:hAnsi="Times New Roman" w:cs="Times New Roman"/>
          <w:sz w:val="28"/>
          <w:szCs w:val="28"/>
        </w:rPr>
        <w:t xml:space="preserve">внеплановых проверок </w:t>
      </w:r>
      <w:r w:rsidR="009F0EF7">
        <w:rPr>
          <w:rFonts w:ascii="Times New Roman" w:hAnsi="Times New Roman" w:cs="Times New Roman"/>
          <w:sz w:val="28"/>
          <w:szCs w:val="28"/>
        </w:rPr>
        <w:t xml:space="preserve">по обращениям, в которых указывалось </w:t>
      </w:r>
      <w:r w:rsidR="00E66A9D">
        <w:rPr>
          <w:rFonts w:ascii="Times New Roman" w:hAnsi="Times New Roman" w:cs="Times New Roman"/>
          <w:sz w:val="28"/>
          <w:szCs w:val="28"/>
        </w:rPr>
        <w:t xml:space="preserve">на </w:t>
      </w:r>
      <w:r w:rsidR="00E66A9D" w:rsidRPr="006E5EF1">
        <w:rPr>
          <w:rFonts w:ascii="Times New Roman" w:hAnsi="Times New Roman" w:cs="Times New Roman"/>
          <w:sz w:val="28"/>
          <w:szCs w:val="28"/>
        </w:rPr>
        <w:t>причинение</w:t>
      </w:r>
      <w:r w:rsidRPr="006E5EF1">
        <w:rPr>
          <w:rFonts w:ascii="Times New Roman" w:hAnsi="Times New Roman" w:cs="Times New Roman"/>
          <w:sz w:val="28"/>
          <w:szCs w:val="28"/>
        </w:rPr>
        <w:t xml:space="preserve"> вреда или возникновение угрозы причинения вреда, </w:t>
      </w:r>
      <w:r w:rsidR="00E66A9D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6E5EF1">
        <w:rPr>
          <w:rFonts w:ascii="Times New Roman" w:hAnsi="Times New Roman" w:cs="Times New Roman"/>
          <w:sz w:val="28"/>
          <w:szCs w:val="28"/>
        </w:rPr>
        <w:t>не был</w:t>
      </w:r>
      <w:r w:rsidR="00E66A9D">
        <w:rPr>
          <w:rFonts w:ascii="Times New Roman" w:hAnsi="Times New Roman" w:cs="Times New Roman"/>
          <w:sz w:val="28"/>
          <w:szCs w:val="28"/>
        </w:rPr>
        <w:t>и</w:t>
      </w:r>
      <w:r w:rsidRPr="006E5EF1">
        <w:rPr>
          <w:rFonts w:ascii="Times New Roman" w:hAnsi="Times New Roman" w:cs="Times New Roman"/>
          <w:sz w:val="28"/>
          <w:szCs w:val="28"/>
        </w:rPr>
        <w:t xml:space="preserve"> </w:t>
      </w:r>
      <w:r w:rsidR="00E66A9D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E66A9D" w:rsidRPr="006E5EF1">
        <w:rPr>
          <w:rFonts w:ascii="Times New Roman" w:hAnsi="Times New Roman" w:cs="Times New Roman"/>
          <w:sz w:val="28"/>
          <w:szCs w:val="28"/>
        </w:rPr>
        <w:t>нарушени</w:t>
      </w:r>
      <w:r w:rsidR="00E66A9D">
        <w:rPr>
          <w:rFonts w:ascii="Times New Roman" w:hAnsi="Times New Roman" w:cs="Times New Roman"/>
          <w:sz w:val="28"/>
          <w:szCs w:val="28"/>
        </w:rPr>
        <w:t>я</w:t>
      </w:r>
      <w:r w:rsidRPr="006E5E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3572E6" w14:textId="6EE6203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0,03 % проверок </w:t>
      </w:r>
      <w:r w:rsidR="00E66A9D">
        <w:rPr>
          <w:rFonts w:ascii="Times New Roman" w:hAnsi="Times New Roman" w:cs="Times New Roman"/>
          <w:sz w:val="28"/>
          <w:szCs w:val="28"/>
        </w:rPr>
        <w:t xml:space="preserve">судебными органами </w:t>
      </w:r>
      <w:r w:rsidRPr="006E5EF1">
        <w:rPr>
          <w:rFonts w:ascii="Times New Roman" w:hAnsi="Times New Roman" w:cs="Times New Roman"/>
          <w:sz w:val="28"/>
          <w:szCs w:val="28"/>
        </w:rPr>
        <w:t>были признаны недействительными.</w:t>
      </w:r>
      <w:r w:rsidRPr="006E5EF1">
        <w:rPr>
          <w:rFonts w:ascii="Times New Roman" w:hAnsi="Times New Roman" w:cs="Times New Roman"/>
          <w:sz w:val="28"/>
          <w:szCs w:val="28"/>
        </w:rPr>
        <w:tab/>
      </w:r>
    </w:p>
    <w:p w14:paraId="4E85C881" w14:textId="522A7F3A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По результатам анализа показателей, характеризующих качество проводимых контрольных мероприятий в части их направленности на устранение максимального объема потенциального вреда (ущерба) охраняемым законом ценностям</w:t>
      </w:r>
      <w:r w:rsidR="00FE663A">
        <w:rPr>
          <w:rFonts w:ascii="Times New Roman" w:hAnsi="Times New Roman" w:cs="Times New Roman"/>
          <w:sz w:val="28"/>
          <w:szCs w:val="28"/>
        </w:rPr>
        <w:t>,</w:t>
      </w:r>
      <w:r w:rsidRPr="006E5EF1">
        <w:rPr>
          <w:rFonts w:ascii="Times New Roman" w:hAnsi="Times New Roman" w:cs="Times New Roman"/>
          <w:sz w:val="28"/>
          <w:szCs w:val="28"/>
        </w:rPr>
        <w:t xml:space="preserve"> установлено, что: </w:t>
      </w:r>
    </w:p>
    <w:p w14:paraId="7D69ECBA" w14:textId="0F745DB5" w:rsidR="006E5EF1" w:rsidRPr="006E5EF1" w:rsidRDefault="00FE663A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E5EF1" w:rsidRPr="006E5EF1">
        <w:rPr>
          <w:rFonts w:ascii="Times New Roman" w:hAnsi="Times New Roman" w:cs="Times New Roman"/>
          <w:sz w:val="28"/>
          <w:szCs w:val="28"/>
        </w:rPr>
        <w:t>631 (32,78 %) 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5EF1" w:rsidRPr="006E5EF1">
        <w:rPr>
          <w:rFonts w:ascii="Times New Roman" w:hAnsi="Times New Roman" w:cs="Times New Roman"/>
          <w:sz w:val="28"/>
          <w:szCs w:val="28"/>
        </w:rPr>
        <w:t>, допускали нарушения, в результате которых был причинен вред (ущерб) или была создана угроза его причинения, выявленные в результате проверки</w:t>
      </w:r>
      <w:r w:rsidR="00E66A9D">
        <w:rPr>
          <w:rFonts w:ascii="Times New Roman" w:hAnsi="Times New Roman" w:cs="Times New Roman"/>
          <w:sz w:val="28"/>
          <w:szCs w:val="28"/>
        </w:rPr>
        <w:t>;</w:t>
      </w:r>
      <w:r w:rsidR="006E5EF1" w:rsidRPr="006E5EF1">
        <w:rPr>
          <w:rFonts w:ascii="Times New Roman" w:hAnsi="Times New Roman" w:cs="Times New Roman"/>
          <w:sz w:val="28"/>
          <w:szCs w:val="28"/>
        </w:rPr>
        <w:tab/>
      </w:r>
    </w:p>
    <w:p w14:paraId="63ABA30A" w14:textId="6B11B81A" w:rsidR="006E5EF1" w:rsidRPr="006E5EF1" w:rsidRDefault="00DD54D9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716 (54,28 %) </w:t>
      </w:r>
      <w:r w:rsidR="00E66A9D" w:rsidRPr="006E5EF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66A9D" w:rsidRPr="006E5EF1">
        <w:rPr>
          <w:rFonts w:ascii="Times New Roman" w:hAnsi="Times New Roman" w:cs="Times New Roman"/>
          <w:sz w:val="28"/>
          <w:szCs w:val="28"/>
        </w:rPr>
        <w:t>, были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устранены нарушения, </w:t>
      </w:r>
      <w:r w:rsidR="00E66A9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E66A9D" w:rsidRPr="006E5EF1">
        <w:rPr>
          <w:rFonts w:ascii="Times New Roman" w:hAnsi="Times New Roman" w:cs="Times New Roman"/>
          <w:sz w:val="28"/>
          <w:szCs w:val="28"/>
        </w:rPr>
        <w:t>выявленн</w:t>
      </w:r>
      <w:r w:rsidR="00E66A9D">
        <w:rPr>
          <w:rFonts w:ascii="Times New Roman" w:hAnsi="Times New Roman" w:cs="Times New Roman"/>
          <w:sz w:val="28"/>
          <w:szCs w:val="28"/>
        </w:rPr>
        <w:t>ые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в результате проведения контрольно-надзорных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</w:t>
      </w:r>
      <w:r w:rsidR="006E5EF1" w:rsidRPr="006E5EF1">
        <w:rPr>
          <w:rFonts w:ascii="Times New Roman" w:hAnsi="Times New Roman" w:cs="Times New Roman"/>
          <w:sz w:val="28"/>
          <w:szCs w:val="28"/>
        </w:rPr>
        <w:tab/>
      </w:r>
    </w:p>
    <w:p w14:paraId="4A9AA00E" w14:textId="11618A6D" w:rsidR="006E5EF1" w:rsidRPr="006E5EF1" w:rsidRDefault="00DD54D9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5EF1" w:rsidRPr="006E5EF1">
        <w:rPr>
          <w:rFonts w:ascii="Times New Roman" w:hAnsi="Times New Roman" w:cs="Times New Roman"/>
          <w:sz w:val="28"/>
          <w:szCs w:val="28"/>
        </w:rPr>
        <w:t>7,9 %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допусти</w:t>
      </w:r>
      <w:r w:rsidR="00E66A9D">
        <w:rPr>
          <w:rFonts w:ascii="Times New Roman" w:hAnsi="Times New Roman" w:cs="Times New Roman"/>
          <w:sz w:val="28"/>
          <w:szCs w:val="28"/>
        </w:rPr>
        <w:t>ли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нарушениями.</w:t>
      </w:r>
    </w:p>
    <w:p w14:paraId="28FB28BB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В 2021 году активно проводились профилактические мероприятия.  </w:t>
      </w:r>
    </w:p>
    <w:p w14:paraId="46E1B9AE" w14:textId="14CDBCDB" w:rsidR="006E5EF1" w:rsidRPr="006E5EF1" w:rsidRDefault="006E5EF1" w:rsidP="00E66A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За первое полугодие 2021 года в отношении 20678 субъектов (21,81%) проведено 20967 профилактических мероприятий (разработка руководств по соблюдению действующих обязательных требований, проведение совещаний по правоприменительной практике контрольно-надзорной деятельности, размещение на официальном сайте  разъяснений о содержании новых нормативных правовых актов, устанавливающих обязательные требования, изменениях в действующие нормативные акты, вынесение предостережений недопустимости нарушения обязательных требований и др.)</w:t>
      </w:r>
      <w:r w:rsidR="00E66A9D">
        <w:rPr>
          <w:rFonts w:ascii="Times New Roman" w:hAnsi="Times New Roman" w:cs="Times New Roman"/>
          <w:sz w:val="28"/>
          <w:szCs w:val="28"/>
        </w:rPr>
        <w:t>.</w:t>
      </w:r>
    </w:p>
    <w:p w14:paraId="5C9D2472" w14:textId="3310A4A5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Необходимо отметить основные нарушения, выявленные по результатам</w:t>
      </w:r>
      <w:r w:rsidR="00E66A9D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004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E6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6E5EF1">
        <w:rPr>
          <w:rFonts w:ascii="Times New Roman" w:hAnsi="Times New Roman" w:cs="Times New Roman"/>
          <w:sz w:val="28"/>
          <w:szCs w:val="28"/>
        </w:rPr>
        <w:t xml:space="preserve"> проверок</w:t>
      </w:r>
      <w:proofErr w:type="gramEnd"/>
      <w:r w:rsidR="00004E6E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Pr="006E5EF1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004E6E">
        <w:rPr>
          <w:rFonts w:ascii="Times New Roman" w:hAnsi="Times New Roman" w:cs="Times New Roman"/>
          <w:sz w:val="28"/>
          <w:szCs w:val="28"/>
        </w:rPr>
        <w:t>ми</w:t>
      </w:r>
      <w:r w:rsidRPr="006E5EF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04E6E">
        <w:rPr>
          <w:rFonts w:ascii="Times New Roman" w:hAnsi="Times New Roman" w:cs="Times New Roman"/>
          <w:sz w:val="28"/>
          <w:szCs w:val="28"/>
        </w:rPr>
        <w:t>ами</w:t>
      </w:r>
      <w:r w:rsidRPr="006E5EF1">
        <w:rPr>
          <w:rFonts w:ascii="Times New Roman" w:hAnsi="Times New Roman" w:cs="Times New Roman"/>
          <w:sz w:val="28"/>
          <w:szCs w:val="28"/>
        </w:rPr>
        <w:t>:</w:t>
      </w:r>
    </w:p>
    <w:p w14:paraId="2AF09DEA" w14:textId="77777777" w:rsidR="00DD54D9" w:rsidRDefault="00DD54D9" w:rsidP="00DD54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E5EF1" w:rsidRPr="006E5EF1">
        <w:rPr>
          <w:rFonts w:ascii="Times New Roman" w:hAnsi="Times New Roman" w:cs="Times New Roman"/>
          <w:sz w:val="28"/>
          <w:szCs w:val="28"/>
        </w:rPr>
        <w:t>е проводятся проверки по ряду направлений федерального государственного контроля (надзора) качества и безопасности 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EE6F8F" w14:textId="098D8082" w:rsidR="006E5EF1" w:rsidRPr="006E5EF1" w:rsidRDefault="00DD54D9" w:rsidP="00667B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E5EF1" w:rsidRPr="006E5EF1">
        <w:rPr>
          <w:rFonts w:ascii="Times New Roman" w:hAnsi="Times New Roman" w:cs="Times New Roman"/>
          <w:sz w:val="28"/>
          <w:szCs w:val="28"/>
        </w:rPr>
        <w:t>ри оформлении решений о проведении проверки включают в раздел предмета проверки нормативных правовых актов</w:t>
      </w:r>
      <w:r w:rsidR="00667B87">
        <w:rPr>
          <w:rFonts w:ascii="Times New Roman" w:hAnsi="Times New Roman" w:cs="Times New Roman"/>
          <w:sz w:val="28"/>
          <w:szCs w:val="28"/>
        </w:rPr>
        <w:t xml:space="preserve">, </w:t>
      </w:r>
      <w:r w:rsidR="006E5EF1" w:rsidRPr="006E5EF1">
        <w:rPr>
          <w:rFonts w:ascii="Times New Roman" w:hAnsi="Times New Roman" w:cs="Times New Roman"/>
          <w:sz w:val="28"/>
          <w:szCs w:val="28"/>
        </w:rPr>
        <w:t>не устанавливающих обязательные требования в контролируемой сфере</w:t>
      </w:r>
      <w:r w:rsidR="00667B87">
        <w:rPr>
          <w:rFonts w:ascii="Times New Roman" w:hAnsi="Times New Roman" w:cs="Times New Roman"/>
          <w:sz w:val="28"/>
          <w:szCs w:val="28"/>
        </w:rPr>
        <w:t xml:space="preserve">, </w:t>
      </w:r>
      <w:r w:rsidR="006E5EF1" w:rsidRPr="006E5EF1">
        <w:rPr>
          <w:rFonts w:ascii="Times New Roman" w:hAnsi="Times New Roman" w:cs="Times New Roman"/>
          <w:sz w:val="28"/>
          <w:szCs w:val="28"/>
        </w:rPr>
        <w:t>не прошедших регистрацию в Минюсте России</w:t>
      </w:r>
      <w:r w:rsidR="00667B8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A89B47C" w14:textId="5A7C0F6B" w:rsidR="00004E6E" w:rsidRPr="006E5EF1" w:rsidRDefault="00004E6E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контроля и надзора за обращением лекарственных препаратов коллегия отмечает.</w:t>
      </w:r>
    </w:p>
    <w:p w14:paraId="5217438C" w14:textId="31CD9D84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>На территории Российской Федерации розничную торговлю лекарственными препаратами осуществля</w:t>
      </w:r>
      <w:r w:rsidR="00667B87">
        <w:rPr>
          <w:rFonts w:ascii="Times New Roman" w:hAnsi="Times New Roman" w:cs="Times New Roman"/>
          <w:sz w:val="28"/>
          <w:szCs w:val="28"/>
        </w:rPr>
        <w:t>ю</w:t>
      </w:r>
      <w:r w:rsidRPr="00C6449C">
        <w:rPr>
          <w:rFonts w:ascii="Times New Roman" w:hAnsi="Times New Roman" w:cs="Times New Roman"/>
          <w:sz w:val="28"/>
          <w:szCs w:val="28"/>
        </w:rPr>
        <w:t>т 21 301 организация на 115 228 объектах.</w:t>
      </w:r>
    </w:p>
    <w:p w14:paraId="61873297" w14:textId="56175882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лекарственных препаратов для населения с 25 мая 2020 года разрешена дистанционная торговля лекарственных </w:t>
      </w:r>
      <w:r w:rsidR="00667B87" w:rsidRPr="00C6449C">
        <w:rPr>
          <w:rFonts w:ascii="Times New Roman" w:hAnsi="Times New Roman" w:cs="Times New Roman"/>
          <w:sz w:val="28"/>
          <w:szCs w:val="28"/>
        </w:rPr>
        <w:t>препаратов безрецептурного</w:t>
      </w:r>
      <w:r w:rsidRPr="00C6449C">
        <w:rPr>
          <w:rFonts w:ascii="Times New Roman" w:hAnsi="Times New Roman" w:cs="Times New Roman"/>
          <w:sz w:val="28"/>
          <w:szCs w:val="28"/>
        </w:rPr>
        <w:t xml:space="preserve"> отпуска.</w:t>
      </w:r>
    </w:p>
    <w:p w14:paraId="1AACB7CE" w14:textId="3DBB623B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 xml:space="preserve"> </w:t>
      </w:r>
      <w:r w:rsidR="00667B87" w:rsidRPr="00C6449C">
        <w:rPr>
          <w:rFonts w:ascii="Times New Roman" w:hAnsi="Times New Roman" w:cs="Times New Roman"/>
          <w:sz w:val="28"/>
          <w:szCs w:val="28"/>
        </w:rPr>
        <w:t>В настоящее</w:t>
      </w:r>
      <w:r w:rsidRPr="00C6449C">
        <w:rPr>
          <w:rFonts w:ascii="Times New Roman" w:hAnsi="Times New Roman" w:cs="Times New Roman"/>
          <w:sz w:val="28"/>
          <w:szCs w:val="28"/>
        </w:rPr>
        <w:t xml:space="preserve"> время 397 аптечных организаций имеют разрешение на дистанционную торговлю лекарственными препаратами, в том числе 40 аптек реализуют лекарственные препараты с использованием площадок агрегаторов.</w:t>
      </w:r>
    </w:p>
    <w:p w14:paraId="6F14115B" w14:textId="0FF1C9FB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 xml:space="preserve">Для  защиты прав граждан на приобретение  качественных и эффективных лекарственных препаратов дистанционным способом Росздравнадзор  на постоянной основе осуществляет контроль за информацией, размещаемой в сети Интернет по вопросам реализации лекарственных препаратов организациями, не имеющими разрешения на дистанционную торговлю и (или) права на фармацевтическую деятельность, а также реализующими препараты, не зарегистрированные на территории Российской Федерации, </w:t>
      </w:r>
      <w:r w:rsidR="00667B87">
        <w:rPr>
          <w:rFonts w:ascii="Times New Roman" w:hAnsi="Times New Roman" w:cs="Times New Roman"/>
          <w:sz w:val="28"/>
          <w:szCs w:val="28"/>
        </w:rPr>
        <w:t xml:space="preserve">или </w:t>
      </w:r>
      <w:r w:rsidRPr="00C6449C">
        <w:rPr>
          <w:rFonts w:ascii="Times New Roman" w:hAnsi="Times New Roman" w:cs="Times New Roman"/>
          <w:sz w:val="28"/>
          <w:szCs w:val="28"/>
        </w:rPr>
        <w:t xml:space="preserve">лекарственные препараты рецептурного отпуска. </w:t>
      </w:r>
    </w:p>
    <w:p w14:paraId="6FEAC0C0" w14:textId="70E80D4E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>В результате контроля (надзора) по решениям Росздравнадзора Роскомнадзором заблокирован</w:t>
      </w:r>
      <w:r w:rsidR="00667B87">
        <w:rPr>
          <w:rFonts w:ascii="Times New Roman" w:hAnsi="Times New Roman" w:cs="Times New Roman"/>
          <w:sz w:val="28"/>
          <w:szCs w:val="28"/>
        </w:rPr>
        <w:t>ы</w:t>
      </w:r>
      <w:r w:rsidRPr="00C6449C">
        <w:rPr>
          <w:rFonts w:ascii="Times New Roman" w:hAnsi="Times New Roman" w:cs="Times New Roman"/>
          <w:sz w:val="28"/>
          <w:szCs w:val="28"/>
        </w:rPr>
        <w:t xml:space="preserve"> 10 084 сайта, реализующих лекарственные препараты с нарушениями.</w:t>
      </w:r>
    </w:p>
    <w:p w14:paraId="1BF166C9" w14:textId="77777777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lastRenderedPageBreak/>
        <w:t>Во исполнение Указов Президента Российской Федерации в  целях осуществления прорывного научно-технологического и социально-экономического развития Российской Федерации,  а также  внедрения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предпринимателей, Росздравнадзор принимает участие в пилотном проекте, проводимом в Российской Федерации по оптимизации процессов оказания государственных услуг.  Так, в настоящее время реализована возможность подачи заявления через портал государственных услуг по фармацевтической деятельности, и ею уже воспользовалось 33 соискателя лицензии. Значительно сокращается срок предоставления лицензии с - 45 рабочих дней до 15, что существенно снижает административную и финансовую нагрузку на бизнес.</w:t>
      </w:r>
    </w:p>
    <w:p w14:paraId="1700E931" w14:textId="24A950D5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много сделано для внедрения новой системы контроля и надзора. Важно, чтобы каждое контрольное мероприятие возбуждалось только после оценки риска причинения вреда или наличия угрозы причинения вреда жизни и здоровью граждан. Приоритетом при установлении нарушений, совершенных впервые и не повлекших причинение вреда жизни и здоровью должно стать профилактическое мероприятие. Росздравнадзор четко следует установленным требованиям по приоритету профилактического мероприятия перед контрольной проверкой, </w:t>
      </w:r>
      <w:r w:rsidR="00667B87" w:rsidRPr="00C6449C">
        <w:rPr>
          <w:rFonts w:ascii="Times New Roman" w:hAnsi="Times New Roman" w:cs="Times New Roman"/>
          <w:sz w:val="28"/>
          <w:szCs w:val="28"/>
        </w:rPr>
        <w:t>так</w:t>
      </w:r>
      <w:r w:rsidR="00667B87">
        <w:rPr>
          <w:rFonts w:ascii="Times New Roman" w:hAnsi="Times New Roman" w:cs="Times New Roman"/>
          <w:sz w:val="28"/>
          <w:szCs w:val="28"/>
        </w:rPr>
        <w:t xml:space="preserve">, </w:t>
      </w:r>
      <w:r w:rsidR="00667B87" w:rsidRPr="00C6449C">
        <w:rPr>
          <w:rFonts w:ascii="Times New Roman" w:hAnsi="Times New Roman" w:cs="Times New Roman"/>
          <w:sz w:val="28"/>
          <w:szCs w:val="28"/>
        </w:rPr>
        <w:t>в</w:t>
      </w:r>
      <w:r w:rsidRPr="00C6449C">
        <w:rPr>
          <w:rFonts w:ascii="Times New Roman" w:hAnsi="Times New Roman" w:cs="Times New Roman"/>
          <w:sz w:val="28"/>
          <w:szCs w:val="28"/>
        </w:rPr>
        <w:t xml:space="preserve"> настоящее время выдано 973 предостережения аптечным и оптовым организациям.</w:t>
      </w:r>
    </w:p>
    <w:p w14:paraId="18FEAACF" w14:textId="75054BF4" w:rsidR="00C6449C" w:rsidRPr="00C6449C" w:rsidRDefault="00C6449C" w:rsidP="00C644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надзора в сфере обращения лекарственных средств Росздравнадзором в 2021 году проведен</w:t>
      </w:r>
      <w:r w:rsidR="00667B87">
        <w:rPr>
          <w:rFonts w:ascii="Times New Roman" w:hAnsi="Times New Roman" w:cs="Times New Roman"/>
          <w:sz w:val="28"/>
          <w:szCs w:val="28"/>
        </w:rPr>
        <w:t>ы</w:t>
      </w:r>
      <w:r w:rsidRPr="00C6449C">
        <w:rPr>
          <w:rFonts w:ascii="Times New Roman" w:hAnsi="Times New Roman" w:cs="Times New Roman"/>
          <w:sz w:val="28"/>
          <w:szCs w:val="28"/>
        </w:rPr>
        <w:t xml:space="preserve"> 302 плановые проверки, 526 внеплановы</w:t>
      </w:r>
      <w:r w:rsidR="00667B87">
        <w:rPr>
          <w:rFonts w:ascii="Times New Roman" w:hAnsi="Times New Roman" w:cs="Times New Roman"/>
          <w:sz w:val="28"/>
          <w:szCs w:val="28"/>
        </w:rPr>
        <w:t>х</w:t>
      </w:r>
      <w:r w:rsidRPr="00C6449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67B87">
        <w:rPr>
          <w:rFonts w:ascii="Times New Roman" w:hAnsi="Times New Roman" w:cs="Times New Roman"/>
          <w:sz w:val="28"/>
          <w:szCs w:val="28"/>
        </w:rPr>
        <w:t>ок</w:t>
      </w:r>
      <w:r w:rsidRPr="00C6449C">
        <w:rPr>
          <w:rFonts w:ascii="Times New Roman" w:hAnsi="Times New Roman" w:cs="Times New Roman"/>
          <w:sz w:val="28"/>
          <w:szCs w:val="28"/>
        </w:rPr>
        <w:t>, по факту установленных нарушений обязательных требований составлен 171 протокол об административном правонарушении, сумма наложенных административных штрафов составила 4 685,95 тыс.  рублей.</w:t>
      </w:r>
    </w:p>
    <w:p w14:paraId="73D62D99" w14:textId="6468643F" w:rsidR="00C6449C" w:rsidRPr="00C6449C" w:rsidRDefault="00C6449C" w:rsidP="00004E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9C">
        <w:rPr>
          <w:rFonts w:ascii="Times New Roman" w:hAnsi="Times New Roman" w:cs="Times New Roman"/>
          <w:sz w:val="28"/>
          <w:szCs w:val="28"/>
        </w:rPr>
        <w:t>При этом нарушения правил хранения составляют 70% от общего количества правонарушений, нарушения правил реализации лекарственных препаратов – 16%, правил перевозки – 11%, уничтожения лекарственных препаратов – 3%.</w:t>
      </w:r>
    </w:p>
    <w:p w14:paraId="220133C8" w14:textId="57DA6A2C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За </w:t>
      </w:r>
      <w:r w:rsidR="00004E6E">
        <w:rPr>
          <w:rFonts w:ascii="Times New Roman" w:hAnsi="Times New Roman" w:cs="Times New Roman"/>
          <w:sz w:val="28"/>
          <w:szCs w:val="28"/>
        </w:rPr>
        <w:t xml:space="preserve">11 месяцев </w:t>
      </w:r>
      <w:r w:rsidRPr="006E5EF1">
        <w:rPr>
          <w:rFonts w:ascii="Times New Roman" w:hAnsi="Times New Roman" w:cs="Times New Roman"/>
          <w:sz w:val="28"/>
          <w:szCs w:val="28"/>
        </w:rPr>
        <w:t>2021 год</w:t>
      </w:r>
      <w:r w:rsidR="00004E6E">
        <w:rPr>
          <w:rFonts w:ascii="Times New Roman" w:hAnsi="Times New Roman" w:cs="Times New Roman"/>
          <w:sz w:val="28"/>
          <w:szCs w:val="28"/>
        </w:rPr>
        <w:t>а</w:t>
      </w:r>
      <w:r w:rsidRPr="006E5EF1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Росздравнадзора производителями и импортерами лекарственных средств введена информация о 284 052 сериях, 5 594 719 576 упаковках лекарственных препаратов, поступивших в гражданский оборот, из них выдано разрешений на ввод в гражданский оборот иммунобиологических лекарственных препаратов на 3 420 серий, 75 315 206 упаковок.</w:t>
      </w:r>
    </w:p>
    <w:p w14:paraId="232C342F" w14:textId="77777777" w:rsidR="006E5EF1" w:rsidRPr="006E5EF1" w:rsidRDefault="006E5EF1" w:rsidP="006E5E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Всего Федеральной службой по надзору в сфере здравоохранения в рамках государственного контроля (надзора) в сфере обращения лекарственных средств за 9 месяцев 2021 года обеспечено проведение экспертиз/испытаний в отношении 28 022 образцов лекарственных средств, находящихся в гражданском обороте, изъято из обращения 329 серий лекарственных средств, не соответствующих установленным требованиям.</w:t>
      </w:r>
    </w:p>
    <w:p w14:paraId="71DAAF36" w14:textId="16888EAF" w:rsidR="006E5EF1" w:rsidRDefault="006E5EF1" w:rsidP="00463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>За 9 месяцев 2021 года в базу данных «</w:t>
      </w:r>
      <w:proofErr w:type="spellStart"/>
      <w:r w:rsidRPr="006E5EF1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 w:rsidRPr="006E5EF1">
        <w:rPr>
          <w:rFonts w:ascii="Times New Roman" w:hAnsi="Times New Roman" w:cs="Times New Roman"/>
          <w:sz w:val="28"/>
          <w:szCs w:val="28"/>
        </w:rPr>
        <w:t xml:space="preserve"> 2.0» </w:t>
      </w:r>
      <w:r w:rsidR="00004E6E">
        <w:rPr>
          <w:rFonts w:ascii="Times New Roman" w:hAnsi="Times New Roman" w:cs="Times New Roman"/>
          <w:sz w:val="28"/>
          <w:szCs w:val="28"/>
        </w:rPr>
        <w:t>а</w:t>
      </w:r>
      <w:r w:rsidRPr="006E5EF1">
        <w:rPr>
          <w:rFonts w:ascii="Times New Roman" w:hAnsi="Times New Roman" w:cs="Times New Roman"/>
          <w:sz w:val="28"/>
          <w:szCs w:val="28"/>
        </w:rPr>
        <w:t>втоматизированной информационной системы Росздравнадзора поступило 29221 сообщени</w:t>
      </w:r>
      <w:r w:rsidR="00004E6E">
        <w:rPr>
          <w:rFonts w:ascii="Times New Roman" w:hAnsi="Times New Roman" w:cs="Times New Roman"/>
          <w:sz w:val="28"/>
          <w:szCs w:val="28"/>
        </w:rPr>
        <w:t>е</w:t>
      </w:r>
      <w:r w:rsidRPr="006E5EF1">
        <w:rPr>
          <w:rFonts w:ascii="Times New Roman" w:hAnsi="Times New Roman" w:cs="Times New Roman"/>
          <w:sz w:val="28"/>
          <w:szCs w:val="28"/>
        </w:rPr>
        <w:t xml:space="preserve"> о нежелательных реакциях. Необходимо отметить лидеров сообщаемости: г. Москва, г. </w:t>
      </w:r>
      <w:r w:rsidRPr="006E5EF1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Санкт-Петербург, Ростовская, Свердловская, Нижегородская, Московская области, Алтайский, Краснодарский края, Республика </w:t>
      </w:r>
      <w:r w:rsidR="00667B87" w:rsidRPr="006E5EF1">
        <w:rPr>
          <w:rFonts w:ascii="Times New Roman" w:hAnsi="Times New Roman" w:cs="Times New Roman"/>
          <w:sz w:val="28"/>
          <w:szCs w:val="28"/>
        </w:rPr>
        <w:t>Башкортостан, Карачаево</w:t>
      </w:r>
      <w:r w:rsidRPr="006E5EF1">
        <w:rPr>
          <w:rFonts w:ascii="Times New Roman" w:hAnsi="Times New Roman" w:cs="Times New Roman"/>
          <w:sz w:val="28"/>
          <w:szCs w:val="28"/>
        </w:rPr>
        <w:t xml:space="preserve">-Черкесская Республика. </w:t>
      </w:r>
    </w:p>
    <w:p w14:paraId="691231C2" w14:textId="4512CED0" w:rsidR="00277392" w:rsidRDefault="00277392" w:rsidP="004632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контроля и надзора за обращением медицинских изделий коллегия отмечает.</w:t>
      </w:r>
    </w:p>
    <w:p w14:paraId="6669295D" w14:textId="40BFF4E4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 xml:space="preserve">В 2021 году проведено 455 проверок, из них: 101 плановая и 354 внеплановых проверки. </w:t>
      </w:r>
      <w:r w:rsidR="00667B8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667B87" w:rsidRPr="00277392">
        <w:rPr>
          <w:rFonts w:ascii="Times New Roman" w:hAnsi="Times New Roman" w:cs="Times New Roman"/>
          <w:sz w:val="28"/>
          <w:szCs w:val="28"/>
        </w:rPr>
        <w:t>наложенных</w:t>
      </w:r>
      <w:r w:rsidRPr="0027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277392">
        <w:rPr>
          <w:rFonts w:ascii="Times New Roman" w:hAnsi="Times New Roman" w:cs="Times New Roman"/>
          <w:sz w:val="28"/>
          <w:szCs w:val="28"/>
        </w:rPr>
        <w:t>штрафов по ст. 6.28 КоАП РФ в 2021 году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7392">
        <w:rPr>
          <w:rFonts w:ascii="Times New Roman" w:hAnsi="Times New Roman" w:cs="Times New Roman"/>
          <w:sz w:val="28"/>
          <w:szCs w:val="28"/>
        </w:rPr>
        <w:t xml:space="preserve"> 3 069 000 руб.</w:t>
      </w:r>
    </w:p>
    <w:p w14:paraId="6B64B763" w14:textId="06D74540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 xml:space="preserve">По результатам проведенных экспертиз качества, эффективности и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изделий </w:t>
      </w:r>
      <w:r w:rsidRPr="00277392">
        <w:rPr>
          <w:rFonts w:ascii="Times New Roman" w:hAnsi="Times New Roman" w:cs="Times New Roman"/>
          <w:sz w:val="28"/>
          <w:szCs w:val="28"/>
        </w:rPr>
        <w:t>на официальном сайте Росздравнадзора размещено:</w:t>
      </w:r>
    </w:p>
    <w:p w14:paraId="11DC52AB" w14:textId="77777777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>- 25 информационных писем о незарегистрированных медицинских изделиях;</w:t>
      </w:r>
    </w:p>
    <w:p w14:paraId="4C5C2DC8" w14:textId="77777777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>- 90 информационных писем о недоброкачественных медицинских изделиях;</w:t>
      </w:r>
    </w:p>
    <w:p w14:paraId="07552C53" w14:textId="77777777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>-156 информационных писем об отзыве производителем медицинских изделий;</w:t>
      </w:r>
    </w:p>
    <w:p w14:paraId="69921762" w14:textId="77777777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>- 7 писем о фальсифицированных медицинских изделиях;</w:t>
      </w:r>
    </w:p>
    <w:p w14:paraId="24980363" w14:textId="77777777" w:rsidR="00277392" w:rsidRP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>- 7 писем об изъятии из обращения медицинских изделий.</w:t>
      </w:r>
    </w:p>
    <w:p w14:paraId="32DE3FCF" w14:textId="77777777" w:rsidR="00277392" w:rsidRDefault="00277392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92">
        <w:rPr>
          <w:rFonts w:ascii="Times New Roman" w:hAnsi="Times New Roman" w:cs="Times New Roman"/>
          <w:sz w:val="28"/>
          <w:szCs w:val="28"/>
        </w:rPr>
        <w:t>Согласно сводному отчету из АИС Росздравнадзора количество ограниченных в обращении медицинских изделий в 2021 году составило 1 714 428 единиц.</w:t>
      </w:r>
    </w:p>
    <w:p w14:paraId="52742D6F" w14:textId="36A21384" w:rsidR="00004E6E" w:rsidRDefault="00004E6E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контрольной и надзорной деятельности, повышения результативности и эффективности контроля, снижения </w:t>
      </w:r>
      <w:r w:rsidR="004C20A8">
        <w:rPr>
          <w:rFonts w:ascii="Times New Roman" w:hAnsi="Times New Roman" w:cs="Times New Roman"/>
          <w:sz w:val="28"/>
          <w:szCs w:val="28"/>
        </w:rPr>
        <w:t xml:space="preserve">административной нагрузки на бизнес при одновременном повышении качества и безопасности медицинской помощи, реализации только качественных и безопасных лекарственных препаратов и </w:t>
      </w:r>
      <w:r w:rsidR="008B2007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4C20A8">
        <w:rPr>
          <w:rFonts w:ascii="Times New Roman" w:hAnsi="Times New Roman" w:cs="Times New Roman"/>
          <w:sz w:val="28"/>
          <w:szCs w:val="28"/>
        </w:rPr>
        <w:t xml:space="preserve"> приоритетными задачами для Росздравнадзора явля</w:t>
      </w:r>
      <w:r w:rsidR="008B2007">
        <w:rPr>
          <w:rFonts w:ascii="Times New Roman" w:hAnsi="Times New Roman" w:cs="Times New Roman"/>
          <w:sz w:val="28"/>
          <w:szCs w:val="28"/>
        </w:rPr>
        <w:t>е</w:t>
      </w:r>
      <w:r w:rsidR="004C20A8">
        <w:rPr>
          <w:rFonts w:ascii="Times New Roman" w:hAnsi="Times New Roman" w:cs="Times New Roman"/>
          <w:sz w:val="28"/>
          <w:szCs w:val="28"/>
        </w:rPr>
        <w:t>тся</w:t>
      </w:r>
      <w:r w:rsidR="008B2007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4C20A8">
        <w:rPr>
          <w:rFonts w:ascii="Times New Roman" w:hAnsi="Times New Roman" w:cs="Times New Roman"/>
          <w:sz w:val="28"/>
          <w:szCs w:val="28"/>
        </w:rPr>
        <w:t>.</w:t>
      </w:r>
    </w:p>
    <w:p w14:paraId="214C52B8" w14:textId="75F8BB61" w:rsidR="004C20A8" w:rsidRDefault="004632E5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438E">
        <w:rPr>
          <w:rFonts w:ascii="Times New Roman" w:hAnsi="Times New Roman" w:cs="Times New Roman"/>
          <w:sz w:val="28"/>
          <w:szCs w:val="28"/>
        </w:rPr>
        <w:t>Управление организации государственного контроля качества оказания медицинской помощи населению,</w:t>
      </w:r>
      <w:r w:rsidR="00410C25" w:rsidRPr="00410C25">
        <w:t xml:space="preserve"> </w:t>
      </w:r>
      <w:r w:rsidR="00410C25" w:rsidRPr="00410C25">
        <w:rPr>
          <w:rFonts w:ascii="Times New Roman" w:hAnsi="Times New Roman" w:cs="Times New Roman"/>
          <w:sz w:val="28"/>
          <w:szCs w:val="28"/>
        </w:rPr>
        <w:t xml:space="preserve">Управление лицензирования и контроля соблюдения обязательных </w:t>
      </w:r>
      <w:proofErr w:type="gramStart"/>
      <w:r w:rsidR="00410C25" w:rsidRPr="00410C25">
        <w:rPr>
          <w:rFonts w:ascii="Times New Roman" w:hAnsi="Times New Roman" w:cs="Times New Roman"/>
          <w:sz w:val="28"/>
          <w:szCs w:val="28"/>
        </w:rPr>
        <w:t>требований</w:t>
      </w:r>
      <w:r w:rsidR="00410C25">
        <w:rPr>
          <w:rFonts w:ascii="Times New Roman" w:hAnsi="Times New Roman" w:cs="Times New Roman"/>
          <w:sz w:val="28"/>
          <w:szCs w:val="28"/>
        </w:rPr>
        <w:t xml:space="preserve">, </w:t>
      </w:r>
      <w:r w:rsidRPr="0018438E">
        <w:rPr>
          <w:rFonts w:ascii="Times New Roman" w:hAnsi="Times New Roman" w:cs="Times New Roman"/>
          <w:sz w:val="28"/>
          <w:szCs w:val="28"/>
        </w:rPr>
        <w:t xml:space="preserve"> территориальные</w:t>
      </w:r>
      <w:proofErr w:type="gramEnd"/>
      <w:r w:rsidRPr="0018438E">
        <w:rPr>
          <w:rFonts w:ascii="Times New Roman" w:hAnsi="Times New Roman" w:cs="Times New Roman"/>
          <w:sz w:val="28"/>
          <w:szCs w:val="28"/>
        </w:rPr>
        <w:t xml:space="preserve"> органы Росздравнадзора по субъектам Российской Федерации:</w:t>
      </w:r>
    </w:p>
    <w:p w14:paraId="2D37B382" w14:textId="6ABBD05B" w:rsidR="0018438E" w:rsidRDefault="0018438E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Активизировать работу, направленную на увеличение количества профилактических мероприятий в целях своевременного предотвращения нарушения обязательных требований.</w:t>
      </w:r>
    </w:p>
    <w:p w14:paraId="4235350F" w14:textId="2CC114B6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>Срок- на постоянной основе.</w:t>
      </w:r>
    </w:p>
    <w:p w14:paraId="6B1A7C36" w14:textId="06444FCE" w:rsidR="004632E5" w:rsidRDefault="0018438E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632E5" w:rsidRPr="0018438E">
        <w:rPr>
          <w:rFonts w:ascii="Times New Roman" w:hAnsi="Times New Roman" w:cs="Times New Roman"/>
          <w:sz w:val="28"/>
          <w:szCs w:val="28"/>
        </w:rPr>
        <w:t>Не допускать незаконное амнистирование по результатам проведенных контрольных (надзорных) мероприятий, в том числе при проведении контроля по устранению ранее выявленных нарушений</w:t>
      </w:r>
      <w:r w:rsidR="00521E6A">
        <w:rPr>
          <w:rFonts w:ascii="Times New Roman" w:hAnsi="Times New Roman" w:cs="Times New Roman"/>
          <w:sz w:val="28"/>
          <w:szCs w:val="28"/>
        </w:rPr>
        <w:t>.</w:t>
      </w:r>
    </w:p>
    <w:p w14:paraId="05B64278" w14:textId="704A76E9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>Срок- на постоянной основе.</w:t>
      </w:r>
    </w:p>
    <w:p w14:paraId="111AC19D" w14:textId="73C0AB2C" w:rsidR="00521E6A" w:rsidRDefault="00521E6A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0C25">
        <w:rPr>
          <w:rFonts w:ascii="Times New Roman" w:hAnsi="Times New Roman" w:cs="Times New Roman"/>
          <w:sz w:val="28"/>
          <w:szCs w:val="28"/>
        </w:rPr>
        <w:t xml:space="preserve"> Усилить контроль за оформлением результатов проведенных контрольных и надзорных мероприятий.</w:t>
      </w:r>
    </w:p>
    <w:p w14:paraId="4173B1CB" w14:textId="2B008518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>Срок- на постоянной основе.</w:t>
      </w:r>
    </w:p>
    <w:p w14:paraId="10DE6CF9" w14:textId="5F6470E8" w:rsidR="00410C25" w:rsidRDefault="00410C25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Провести работы по трансформации оказания государственной услуги по лицензированию медицинской деятельности в электронном виде с использованием ЕПГУ.</w:t>
      </w:r>
    </w:p>
    <w:p w14:paraId="68D77425" w14:textId="2738D7BE" w:rsidR="00410C25" w:rsidRDefault="00410C25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763064"/>
      <w:r>
        <w:rPr>
          <w:rFonts w:ascii="Times New Roman" w:hAnsi="Times New Roman" w:cs="Times New Roman"/>
          <w:sz w:val="28"/>
          <w:szCs w:val="28"/>
        </w:rPr>
        <w:t xml:space="preserve">Срок- </w:t>
      </w:r>
      <w:r w:rsidR="00690D59">
        <w:rPr>
          <w:rFonts w:ascii="Times New Roman" w:hAnsi="Times New Roman" w:cs="Times New Roman"/>
          <w:sz w:val="28"/>
          <w:szCs w:val="28"/>
        </w:rPr>
        <w:t>декабрь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95897D4" w14:textId="04E00172" w:rsidR="00410C25" w:rsidRDefault="00410C25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Управление лицензирования и контроля соблюдения обязательных требований, Управление организации государственного контроля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продукции, </w:t>
      </w:r>
      <w:r w:rsidRPr="00410C25">
        <w:rPr>
          <w:rFonts w:ascii="Times New Roman" w:hAnsi="Times New Roman" w:cs="Times New Roman"/>
          <w:sz w:val="28"/>
          <w:szCs w:val="28"/>
        </w:rPr>
        <w:t>территориальные органы Росздравнадзора по субъектам Российской Федерации:</w:t>
      </w:r>
    </w:p>
    <w:p w14:paraId="20A42C56" w14:textId="4AB95E5A" w:rsidR="00410C25" w:rsidRDefault="00410C25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Завершить </w:t>
      </w:r>
      <w:r w:rsidR="00E036D4">
        <w:rPr>
          <w:rFonts w:ascii="Times New Roman" w:hAnsi="Times New Roman" w:cs="Times New Roman"/>
          <w:sz w:val="28"/>
          <w:szCs w:val="28"/>
        </w:rPr>
        <w:t>работы по</w:t>
      </w:r>
      <w:r>
        <w:rPr>
          <w:rFonts w:ascii="Times New Roman" w:hAnsi="Times New Roman" w:cs="Times New Roman"/>
          <w:sz w:val="28"/>
          <w:szCs w:val="28"/>
        </w:rPr>
        <w:t xml:space="preserve"> трансформации оказания государственных услуг по лицензированию фармацевтической деятельности и обороту наркотических </w:t>
      </w:r>
      <w:r w:rsidR="00E036D4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психотропных веществ и их прекурсоров, культивированию наркосодержащих растений </w:t>
      </w:r>
      <w:r w:rsidR="00E036D4" w:rsidRPr="00E036D4">
        <w:rPr>
          <w:rFonts w:ascii="Times New Roman" w:hAnsi="Times New Roman" w:cs="Times New Roman"/>
          <w:sz w:val="28"/>
          <w:szCs w:val="28"/>
        </w:rPr>
        <w:t>в электронном виде с использованием ЕПГУ.</w:t>
      </w:r>
    </w:p>
    <w:p w14:paraId="446583BA" w14:textId="1045C99E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>Срок- декабрь 2022 года.</w:t>
      </w:r>
    </w:p>
    <w:p w14:paraId="2FD11F7C" w14:textId="6054795B" w:rsidR="00E036D4" w:rsidRDefault="00E036D4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Обеспечить контроль за своевременным выводом производителями, оптовыми организациями, аптечными организациями и медицинскими организациями лекарственных препаратов из системы МДЛП.</w:t>
      </w:r>
    </w:p>
    <w:p w14:paraId="23C0726D" w14:textId="040F303C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 xml:space="preserve">Срок- </w:t>
      </w: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690D59">
        <w:rPr>
          <w:rFonts w:ascii="Times New Roman" w:hAnsi="Times New Roman" w:cs="Times New Roman"/>
          <w:sz w:val="28"/>
          <w:szCs w:val="28"/>
        </w:rPr>
        <w:t>.</w:t>
      </w:r>
    </w:p>
    <w:p w14:paraId="25236E34" w14:textId="0DE8F1D7" w:rsidR="00E036D4" w:rsidRDefault="00E036D4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036D4">
        <w:rPr>
          <w:rFonts w:ascii="Times New Roman" w:hAnsi="Times New Roman" w:cs="Times New Roman"/>
          <w:sz w:val="28"/>
          <w:szCs w:val="28"/>
        </w:rPr>
        <w:t xml:space="preserve">Усилить </w:t>
      </w:r>
      <w:r w:rsidR="002B7D0E">
        <w:rPr>
          <w:rFonts w:ascii="Times New Roman" w:hAnsi="Times New Roman" w:cs="Times New Roman"/>
          <w:sz w:val="28"/>
          <w:szCs w:val="28"/>
        </w:rPr>
        <w:t xml:space="preserve">разъяснительную </w:t>
      </w:r>
      <w:r w:rsidRPr="00E036D4">
        <w:rPr>
          <w:rFonts w:ascii="Times New Roman" w:hAnsi="Times New Roman" w:cs="Times New Roman"/>
          <w:sz w:val="28"/>
          <w:szCs w:val="28"/>
        </w:rPr>
        <w:t>работу</w:t>
      </w:r>
      <w:r w:rsidR="002B7D0E">
        <w:rPr>
          <w:rFonts w:ascii="Times New Roman" w:hAnsi="Times New Roman" w:cs="Times New Roman"/>
          <w:sz w:val="28"/>
          <w:szCs w:val="28"/>
        </w:rPr>
        <w:t xml:space="preserve"> с медицинскими организациями по </w:t>
      </w:r>
      <w:r w:rsidR="001D683D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1D683D" w:rsidRPr="00E036D4">
        <w:rPr>
          <w:rFonts w:ascii="Times New Roman" w:hAnsi="Times New Roman" w:cs="Times New Roman"/>
          <w:sz w:val="28"/>
          <w:szCs w:val="28"/>
        </w:rPr>
        <w:t>оперативной</w:t>
      </w:r>
      <w:r w:rsidR="001D683D">
        <w:rPr>
          <w:rFonts w:ascii="Times New Roman" w:hAnsi="Times New Roman" w:cs="Times New Roman"/>
          <w:sz w:val="28"/>
          <w:szCs w:val="28"/>
        </w:rPr>
        <w:t xml:space="preserve"> </w:t>
      </w:r>
      <w:r w:rsidR="002B7D0E">
        <w:rPr>
          <w:rFonts w:ascii="Times New Roman" w:hAnsi="Times New Roman" w:cs="Times New Roman"/>
          <w:sz w:val="28"/>
          <w:szCs w:val="28"/>
        </w:rPr>
        <w:t xml:space="preserve"> </w:t>
      </w:r>
      <w:r w:rsidRPr="00E036D4">
        <w:rPr>
          <w:rFonts w:ascii="Times New Roman" w:hAnsi="Times New Roman" w:cs="Times New Roman"/>
          <w:sz w:val="28"/>
          <w:szCs w:val="28"/>
        </w:rPr>
        <w:t xml:space="preserve"> сообщаем</w:t>
      </w:r>
      <w:r w:rsidR="002B7D0E">
        <w:rPr>
          <w:rFonts w:ascii="Times New Roman" w:hAnsi="Times New Roman" w:cs="Times New Roman"/>
          <w:sz w:val="28"/>
          <w:szCs w:val="28"/>
        </w:rPr>
        <w:t>ости</w:t>
      </w:r>
      <w:r w:rsidRPr="00E036D4">
        <w:rPr>
          <w:rFonts w:ascii="Times New Roman" w:hAnsi="Times New Roman" w:cs="Times New Roman"/>
          <w:sz w:val="28"/>
          <w:szCs w:val="28"/>
        </w:rPr>
        <w:t xml:space="preserve"> о серьезных нежелательных реакциях лекарственных препаратов, в том числе особое внимание уделить сообщениям </w:t>
      </w:r>
      <w:r w:rsidR="002B7D0E">
        <w:rPr>
          <w:rFonts w:ascii="Times New Roman" w:hAnsi="Times New Roman" w:cs="Times New Roman"/>
          <w:sz w:val="28"/>
          <w:szCs w:val="28"/>
        </w:rPr>
        <w:t xml:space="preserve">о нежелательных реакциях </w:t>
      </w:r>
      <w:r w:rsidRPr="00E036D4">
        <w:rPr>
          <w:rFonts w:ascii="Times New Roman" w:hAnsi="Times New Roman" w:cs="Times New Roman"/>
          <w:sz w:val="28"/>
          <w:szCs w:val="28"/>
        </w:rPr>
        <w:t>после вакцинации против COVID-19 и случаям особого наблюдения.</w:t>
      </w:r>
    </w:p>
    <w:p w14:paraId="3C9273F0" w14:textId="7C9F1F99" w:rsidR="001D683D" w:rsidRDefault="001D683D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на постоянной основе.</w:t>
      </w:r>
    </w:p>
    <w:p w14:paraId="4B17C3D8" w14:textId="23B64AF4" w:rsidR="002B7D0E" w:rsidRDefault="002B7D0E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683D">
        <w:rPr>
          <w:rFonts w:ascii="Times New Roman" w:hAnsi="Times New Roman" w:cs="Times New Roman"/>
          <w:sz w:val="28"/>
          <w:szCs w:val="28"/>
        </w:rPr>
        <w:t xml:space="preserve">Управление организации государственного контроля и регистрации медицинских изделий, </w:t>
      </w:r>
      <w:r w:rsidR="001D683D" w:rsidRPr="001D683D">
        <w:rPr>
          <w:rFonts w:ascii="Times New Roman" w:hAnsi="Times New Roman" w:cs="Times New Roman"/>
          <w:sz w:val="28"/>
          <w:szCs w:val="28"/>
        </w:rPr>
        <w:t>Управление лицензирования и контроля соблюдения обязательных требований,</w:t>
      </w:r>
      <w:r w:rsidR="001D683D" w:rsidRPr="001D683D">
        <w:t xml:space="preserve"> </w:t>
      </w:r>
      <w:r w:rsidR="001D683D" w:rsidRPr="001D683D">
        <w:rPr>
          <w:rFonts w:ascii="Times New Roman" w:hAnsi="Times New Roman" w:cs="Times New Roman"/>
          <w:sz w:val="28"/>
          <w:szCs w:val="28"/>
        </w:rPr>
        <w:t>территориальные органы Росздравнадзора по субъектам Российской Федерации:</w:t>
      </w:r>
    </w:p>
    <w:p w14:paraId="180B9459" w14:textId="3195AA5A" w:rsidR="001D683D" w:rsidRDefault="001D683D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F4D51" w:rsidRPr="00EF4D51">
        <w:rPr>
          <w:rFonts w:ascii="Times New Roman" w:hAnsi="Times New Roman" w:cs="Times New Roman"/>
          <w:sz w:val="28"/>
          <w:szCs w:val="28"/>
        </w:rPr>
        <w:t xml:space="preserve">Завершить работы по трансформации оказания государственных услуг по лицензированию </w:t>
      </w:r>
      <w:r w:rsidR="00EF4D51">
        <w:rPr>
          <w:rFonts w:ascii="Times New Roman" w:hAnsi="Times New Roman" w:cs="Times New Roman"/>
          <w:sz w:val="28"/>
          <w:szCs w:val="28"/>
        </w:rPr>
        <w:t>технического обслуживания медицинской техники</w:t>
      </w:r>
      <w:r w:rsidR="00EF4D51" w:rsidRPr="00EF4D51">
        <w:t xml:space="preserve"> </w:t>
      </w:r>
      <w:r w:rsidR="00EF4D51" w:rsidRPr="00EF4D51">
        <w:rPr>
          <w:rFonts w:ascii="Times New Roman" w:hAnsi="Times New Roman" w:cs="Times New Roman"/>
          <w:sz w:val="28"/>
          <w:szCs w:val="28"/>
        </w:rPr>
        <w:t>в электронном виде с использованием ЕПГУ.</w:t>
      </w:r>
    </w:p>
    <w:p w14:paraId="55B50859" w14:textId="467E29B6" w:rsidR="00EF4D51" w:rsidRDefault="00EF4D51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декабрь 2022 года. </w:t>
      </w:r>
    </w:p>
    <w:p w14:paraId="4CD8A55B" w14:textId="01EB7A18" w:rsidR="00EF4D51" w:rsidRDefault="00EF4D51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Совместно с Министерством здравоохранения Российской Федерации проработать вопрос совершенствования регулирования обращения программного обеспечения, являющегося медицинским изделием, с применением искусственного интеллекта.</w:t>
      </w:r>
    </w:p>
    <w:p w14:paraId="41B79833" w14:textId="760039F6" w:rsidR="00EF4D51" w:rsidRDefault="00EF4D51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D51">
        <w:rPr>
          <w:rFonts w:ascii="Times New Roman" w:hAnsi="Times New Roman" w:cs="Times New Roman"/>
          <w:sz w:val="28"/>
          <w:szCs w:val="28"/>
        </w:rPr>
        <w:t>Срок – декабрь 2022 года.</w:t>
      </w:r>
    </w:p>
    <w:p w14:paraId="01BC8DDA" w14:textId="66719F50" w:rsidR="0052528F" w:rsidRDefault="0052528F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Управление контроля за реализацией государственных программ в сфере здравоохранения, </w:t>
      </w:r>
      <w:r w:rsidRPr="0052528F">
        <w:rPr>
          <w:rFonts w:ascii="Times New Roman" w:hAnsi="Times New Roman" w:cs="Times New Roman"/>
          <w:sz w:val="28"/>
          <w:szCs w:val="28"/>
        </w:rPr>
        <w:t>территориальные органы Росздравнадзора по субъектам Российской Федерации:</w:t>
      </w:r>
    </w:p>
    <w:p w14:paraId="2FF9BF38" w14:textId="0DF88425" w:rsidR="0052528F" w:rsidRDefault="0052528F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2528F">
        <w:t xml:space="preserve"> </w:t>
      </w:r>
      <w:r w:rsidRPr="0052528F">
        <w:rPr>
          <w:rFonts w:ascii="Times New Roman" w:hAnsi="Times New Roman" w:cs="Times New Roman"/>
          <w:sz w:val="28"/>
          <w:szCs w:val="28"/>
        </w:rPr>
        <w:t>Усилить контроль за реализацией национального проекта</w:t>
      </w:r>
      <w:r w:rsidR="00751263">
        <w:rPr>
          <w:rFonts w:ascii="Times New Roman" w:hAnsi="Times New Roman" w:cs="Times New Roman"/>
          <w:sz w:val="28"/>
          <w:szCs w:val="28"/>
        </w:rPr>
        <w:t xml:space="preserve"> «Здравоохранение»</w:t>
      </w:r>
      <w:r w:rsidRPr="0052528F">
        <w:rPr>
          <w:rFonts w:ascii="Times New Roman" w:hAnsi="Times New Roman" w:cs="Times New Roman"/>
          <w:sz w:val="28"/>
          <w:szCs w:val="28"/>
        </w:rPr>
        <w:t xml:space="preserve"> и программы модернизации, используя современные управленческие решения при осуществлении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7183D1" w14:textId="25014014" w:rsidR="0008544F" w:rsidRDefault="0008544F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4F">
        <w:rPr>
          <w:rFonts w:ascii="Times New Roman" w:hAnsi="Times New Roman" w:cs="Times New Roman"/>
          <w:sz w:val="28"/>
          <w:szCs w:val="28"/>
        </w:rPr>
        <w:t>Срок</w:t>
      </w:r>
      <w:r w:rsidR="00751263">
        <w:rPr>
          <w:rFonts w:ascii="Times New Roman" w:hAnsi="Times New Roman" w:cs="Times New Roman"/>
          <w:sz w:val="28"/>
          <w:szCs w:val="28"/>
        </w:rPr>
        <w:t xml:space="preserve"> </w:t>
      </w:r>
      <w:r w:rsidRPr="000854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окончания срока реализации национального проекта</w:t>
      </w:r>
      <w:r w:rsidR="00751263">
        <w:rPr>
          <w:rFonts w:ascii="Times New Roman" w:hAnsi="Times New Roman" w:cs="Times New Roman"/>
          <w:sz w:val="28"/>
          <w:szCs w:val="28"/>
        </w:rPr>
        <w:t xml:space="preserve"> </w:t>
      </w:r>
      <w:r w:rsidR="00751263" w:rsidRPr="00751263">
        <w:rPr>
          <w:rFonts w:ascii="Times New Roman" w:hAnsi="Times New Roman" w:cs="Times New Roman"/>
          <w:sz w:val="28"/>
          <w:szCs w:val="28"/>
        </w:rPr>
        <w:t>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 и программы модернизации</w:t>
      </w:r>
      <w:r w:rsidR="00751263">
        <w:rPr>
          <w:rFonts w:ascii="Times New Roman" w:hAnsi="Times New Roman" w:cs="Times New Roman"/>
          <w:sz w:val="28"/>
          <w:szCs w:val="28"/>
        </w:rPr>
        <w:t xml:space="preserve"> первичного звена здравоохранения</w:t>
      </w:r>
      <w:r w:rsidRPr="0008544F">
        <w:rPr>
          <w:rFonts w:ascii="Times New Roman" w:hAnsi="Times New Roman" w:cs="Times New Roman"/>
          <w:sz w:val="28"/>
          <w:szCs w:val="28"/>
        </w:rPr>
        <w:t>.</w:t>
      </w:r>
    </w:p>
    <w:p w14:paraId="322B56BD" w14:textId="673C1E92" w:rsidR="0052528F" w:rsidRDefault="0052528F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2528F">
        <w:t xml:space="preserve"> </w:t>
      </w:r>
      <w:r w:rsidRPr="0052528F">
        <w:rPr>
          <w:rFonts w:ascii="Times New Roman" w:hAnsi="Times New Roman" w:cs="Times New Roman"/>
          <w:sz w:val="28"/>
          <w:szCs w:val="28"/>
        </w:rPr>
        <w:t xml:space="preserve">Активизировать совместную работу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528F">
        <w:rPr>
          <w:rFonts w:ascii="Times New Roman" w:hAnsi="Times New Roman" w:cs="Times New Roman"/>
          <w:sz w:val="28"/>
          <w:szCs w:val="28"/>
        </w:rPr>
        <w:t xml:space="preserve">ерриториальных органов Росздравнадзора,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528F">
        <w:rPr>
          <w:rFonts w:ascii="Times New Roman" w:hAnsi="Times New Roman" w:cs="Times New Roman"/>
          <w:sz w:val="28"/>
          <w:szCs w:val="28"/>
        </w:rPr>
        <w:t>ерриториальных фондов ОМС, ОИВ в сфере охраны здоровья граждан, общественных организаций и заинтересованных лиц, направленн</w:t>
      </w:r>
      <w:r w:rsidR="00751263">
        <w:rPr>
          <w:rFonts w:ascii="Times New Roman" w:hAnsi="Times New Roman" w:cs="Times New Roman"/>
          <w:sz w:val="28"/>
          <w:szCs w:val="28"/>
        </w:rPr>
        <w:t>ую</w:t>
      </w:r>
      <w:r w:rsidRPr="0052528F">
        <w:rPr>
          <w:rFonts w:ascii="Times New Roman" w:hAnsi="Times New Roman" w:cs="Times New Roman"/>
          <w:sz w:val="28"/>
          <w:szCs w:val="28"/>
        </w:rPr>
        <w:t xml:space="preserve"> на выявление, недопущение и устранение рисков несвоевременной реализации национального проекта </w:t>
      </w:r>
      <w:r w:rsidR="00751263" w:rsidRPr="00751263">
        <w:rPr>
          <w:rFonts w:ascii="Times New Roman" w:hAnsi="Times New Roman" w:cs="Times New Roman"/>
          <w:sz w:val="28"/>
          <w:szCs w:val="28"/>
        </w:rPr>
        <w:t>«Здравоохранение»</w:t>
      </w:r>
      <w:r w:rsidR="00751263">
        <w:rPr>
          <w:rFonts w:ascii="Times New Roman" w:hAnsi="Times New Roman" w:cs="Times New Roman"/>
          <w:sz w:val="28"/>
          <w:szCs w:val="28"/>
        </w:rPr>
        <w:t xml:space="preserve"> </w:t>
      </w:r>
      <w:r w:rsidRPr="0052528F">
        <w:rPr>
          <w:rFonts w:ascii="Times New Roman" w:hAnsi="Times New Roman" w:cs="Times New Roman"/>
          <w:sz w:val="28"/>
          <w:szCs w:val="28"/>
        </w:rPr>
        <w:t>и программы модернизации</w:t>
      </w:r>
      <w:r w:rsidR="00751263">
        <w:rPr>
          <w:rFonts w:ascii="Times New Roman" w:hAnsi="Times New Roman" w:cs="Times New Roman"/>
          <w:sz w:val="28"/>
          <w:szCs w:val="28"/>
        </w:rPr>
        <w:t xml:space="preserve"> первичного звена здравоохранения</w:t>
      </w:r>
      <w:r w:rsidRPr="0052528F">
        <w:rPr>
          <w:rFonts w:ascii="Times New Roman" w:hAnsi="Times New Roman" w:cs="Times New Roman"/>
          <w:sz w:val="28"/>
          <w:szCs w:val="28"/>
        </w:rPr>
        <w:t>, а также на соблюдение прав граждан при получении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8C354" w14:textId="77777777" w:rsidR="00751263" w:rsidRDefault="00751263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63">
        <w:rPr>
          <w:rFonts w:ascii="Times New Roman" w:hAnsi="Times New Roman" w:cs="Times New Roman"/>
          <w:sz w:val="28"/>
          <w:szCs w:val="28"/>
        </w:rPr>
        <w:lastRenderedPageBreak/>
        <w:t>Срок - до окончания срока реализации национального проекта «Здравоохранение» и программы модернизации первичного звена здравоохранения.</w:t>
      </w:r>
    </w:p>
    <w:p w14:paraId="2DF66618" w14:textId="7FF993C9" w:rsidR="0052528F" w:rsidRDefault="0052528F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2528F">
        <w:t xml:space="preserve"> </w:t>
      </w:r>
      <w:r w:rsidRPr="0052528F">
        <w:rPr>
          <w:rFonts w:ascii="Times New Roman" w:hAnsi="Times New Roman" w:cs="Times New Roman"/>
          <w:sz w:val="28"/>
          <w:szCs w:val="28"/>
        </w:rPr>
        <w:t>Не допускать незаконное амнистирование по результатам проведенных контрольных (надзорных) мероприятий</w:t>
      </w:r>
      <w:r w:rsidRPr="0052528F">
        <w:t xml:space="preserve"> </w:t>
      </w:r>
      <w:r w:rsidRPr="0052528F">
        <w:rPr>
          <w:rFonts w:ascii="Times New Roman" w:hAnsi="Times New Roman" w:cs="Times New Roman"/>
          <w:sz w:val="28"/>
          <w:szCs w:val="28"/>
        </w:rPr>
        <w:t>за реализацией национального проекта</w:t>
      </w:r>
      <w:r w:rsidR="00751263">
        <w:rPr>
          <w:rFonts w:ascii="Times New Roman" w:hAnsi="Times New Roman" w:cs="Times New Roman"/>
          <w:sz w:val="28"/>
          <w:szCs w:val="28"/>
        </w:rPr>
        <w:t xml:space="preserve"> </w:t>
      </w:r>
      <w:r w:rsidR="00751263" w:rsidRPr="00751263">
        <w:rPr>
          <w:rFonts w:ascii="Times New Roman" w:hAnsi="Times New Roman" w:cs="Times New Roman"/>
          <w:sz w:val="28"/>
          <w:szCs w:val="28"/>
        </w:rPr>
        <w:t>«Здравоохранение»</w:t>
      </w:r>
      <w:r w:rsidRPr="0052528F">
        <w:rPr>
          <w:rFonts w:ascii="Times New Roman" w:hAnsi="Times New Roman" w:cs="Times New Roman"/>
          <w:sz w:val="28"/>
          <w:szCs w:val="28"/>
        </w:rPr>
        <w:t xml:space="preserve"> и программы модернизации</w:t>
      </w:r>
      <w:r w:rsidR="00751263">
        <w:rPr>
          <w:rFonts w:ascii="Times New Roman" w:hAnsi="Times New Roman" w:cs="Times New Roman"/>
          <w:sz w:val="28"/>
          <w:szCs w:val="28"/>
        </w:rPr>
        <w:t xml:space="preserve"> первичного звена здравоохранения</w:t>
      </w:r>
      <w:r w:rsidRPr="0052528F">
        <w:rPr>
          <w:rFonts w:ascii="Times New Roman" w:hAnsi="Times New Roman" w:cs="Times New Roman"/>
          <w:sz w:val="28"/>
          <w:szCs w:val="28"/>
        </w:rPr>
        <w:t>, в том числе при проведении контроля по устранению ранее выявленных нарушений</w:t>
      </w:r>
      <w:r w:rsidR="004A1C17">
        <w:rPr>
          <w:rFonts w:ascii="Times New Roman" w:hAnsi="Times New Roman" w:cs="Times New Roman"/>
          <w:sz w:val="28"/>
          <w:szCs w:val="28"/>
        </w:rPr>
        <w:t>.</w:t>
      </w:r>
    </w:p>
    <w:p w14:paraId="0CE4A711" w14:textId="77777777" w:rsidR="00751263" w:rsidRDefault="00751263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263">
        <w:rPr>
          <w:rFonts w:ascii="Times New Roman" w:hAnsi="Times New Roman" w:cs="Times New Roman"/>
          <w:sz w:val="28"/>
          <w:szCs w:val="28"/>
        </w:rPr>
        <w:t>Срок - до окончания срока реализации национального проекта «Здравоохранение» и программы модернизации первичного звена здравоохранения.</w:t>
      </w:r>
    </w:p>
    <w:p w14:paraId="5E537F06" w14:textId="68407C12" w:rsidR="004A1C17" w:rsidRDefault="004A1C17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Управления Росздравнадзора, </w:t>
      </w:r>
      <w:r w:rsidRPr="004A1C17">
        <w:rPr>
          <w:rFonts w:ascii="Times New Roman" w:hAnsi="Times New Roman" w:cs="Times New Roman"/>
          <w:sz w:val="28"/>
          <w:szCs w:val="28"/>
        </w:rPr>
        <w:t>территориальные органы Росздравнадзора по субъектам Российской Федерации</w:t>
      </w:r>
      <w:r w:rsidR="00775DF0">
        <w:rPr>
          <w:rFonts w:ascii="Times New Roman" w:hAnsi="Times New Roman" w:cs="Times New Roman"/>
          <w:sz w:val="28"/>
          <w:szCs w:val="28"/>
        </w:rPr>
        <w:t xml:space="preserve"> организовать совместную работу по</w:t>
      </w:r>
      <w:r w:rsidRPr="004A1C17">
        <w:rPr>
          <w:rFonts w:ascii="Times New Roman" w:hAnsi="Times New Roman" w:cs="Times New Roman"/>
          <w:sz w:val="28"/>
          <w:szCs w:val="28"/>
        </w:rPr>
        <w:t>:</w:t>
      </w:r>
    </w:p>
    <w:p w14:paraId="2E296E96" w14:textId="23C80012" w:rsidR="00775DF0" w:rsidRDefault="00775DF0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</w:t>
      </w:r>
      <w:r w:rsidRPr="00775DF0">
        <w:rPr>
          <w:rFonts w:ascii="Times New Roman" w:hAnsi="Times New Roman" w:cs="Times New Roman"/>
          <w:sz w:val="28"/>
          <w:szCs w:val="28"/>
        </w:rPr>
        <w:t xml:space="preserve">втоматизированному учёту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5DF0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(ответственный: Поспелов К.Г.)</w:t>
      </w:r>
      <w:r w:rsidRPr="00775DF0">
        <w:rPr>
          <w:rFonts w:ascii="Times New Roman" w:hAnsi="Times New Roman" w:cs="Times New Roman"/>
          <w:sz w:val="28"/>
          <w:szCs w:val="28"/>
        </w:rPr>
        <w:t>.</w:t>
      </w:r>
    </w:p>
    <w:p w14:paraId="4AB78290" w14:textId="4B82CD76" w:rsidR="00855C02" w:rsidRDefault="00855C02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январь 2022 года.</w:t>
      </w:r>
    </w:p>
    <w:p w14:paraId="020DC323" w14:textId="741116D5" w:rsidR="004A1C17" w:rsidRDefault="00775DF0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75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775DF0">
        <w:rPr>
          <w:rFonts w:ascii="Times New Roman" w:hAnsi="Times New Roman" w:cs="Times New Roman"/>
          <w:sz w:val="28"/>
          <w:szCs w:val="28"/>
        </w:rPr>
        <w:t>азработке системы оценки эффективности Программ профилактики по всем видам контроля</w:t>
      </w:r>
      <w:r>
        <w:rPr>
          <w:rFonts w:ascii="Times New Roman" w:hAnsi="Times New Roman" w:cs="Times New Roman"/>
          <w:sz w:val="28"/>
          <w:szCs w:val="28"/>
        </w:rPr>
        <w:t xml:space="preserve"> с участием представителей Общественного Совета при Росздравнадзоре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90D59"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: Серёгина И.Ф.</w:t>
      </w:r>
      <w:r w:rsidR="00690D59">
        <w:rPr>
          <w:rFonts w:ascii="Times New Roman" w:hAnsi="Times New Roman" w:cs="Times New Roman"/>
          <w:i/>
          <w:iCs/>
          <w:sz w:val="28"/>
          <w:szCs w:val="28"/>
        </w:rPr>
        <w:t>, ответственные: начальники управлений Росздравнадзора, руководители территориальных органов Росздравнадзора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EA5E9F5" w14:textId="6C891632" w:rsidR="00855C02" w:rsidRPr="00855C02" w:rsidRDefault="00855C02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февраль 2022 года.</w:t>
      </w:r>
    </w:p>
    <w:p w14:paraId="32B66244" w14:textId="54EC6178" w:rsidR="004632E5" w:rsidRPr="001D683D" w:rsidRDefault="004632E5" w:rsidP="00410C25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7511200" w14:textId="77777777" w:rsidR="00004E6E" w:rsidRDefault="00004E6E" w:rsidP="00855C02">
      <w:pPr>
        <w:pBdr>
          <w:bottom w:val="single" w:sz="6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5F895" w14:textId="77777777" w:rsidR="004C20A8" w:rsidRDefault="004C20A8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B00D" w14:textId="1DA79FB1" w:rsidR="004D1DC4" w:rsidRDefault="004D1DC4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коллегии,</w:t>
      </w:r>
    </w:p>
    <w:p w14:paraId="532EAB2D" w14:textId="37C5FEC0" w:rsidR="004D1DC4" w:rsidRPr="00F867EE" w:rsidRDefault="004D1DC4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</w:t>
      </w:r>
      <w:r w:rsidR="004C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А.В. Самойлова                      </w:t>
      </w:r>
    </w:p>
    <w:p w14:paraId="4069CFFD" w14:textId="77777777" w:rsidR="00C66AAE" w:rsidRDefault="00C66AAE" w:rsidP="00933644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CF34E" w14:textId="77777777" w:rsidR="00C66AAE" w:rsidRDefault="00C66AAE" w:rsidP="00933644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D7F35" w14:textId="52C8207A" w:rsidR="00190B83" w:rsidRPr="00855C02" w:rsidRDefault="00C66AAE" w:rsidP="00855C0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14:paraId="2F9702A8" w14:textId="77777777" w:rsidR="001915C9" w:rsidRPr="002152DF" w:rsidRDefault="001915C9" w:rsidP="001915C9">
      <w:pPr>
        <w:pBdr>
          <w:bottom w:val="single" w:sz="6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4F4DA406" w14:textId="77777777" w:rsidR="00933644" w:rsidRPr="002152DF" w:rsidRDefault="00933644" w:rsidP="006674AE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709A4E79" w14:textId="77777777" w:rsidR="00A63969" w:rsidRPr="002152DF" w:rsidRDefault="00A63969" w:rsidP="006674AE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4928364D" w14:textId="77777777" w:rsidR="006F7098" w:rsidRDefault="006F7098" w:rsidP="006F7098">
      <w:pPr>
        <w:rPr>
          <w:sz w:val="28"/>
          <w:szCs w:val="28"/>
        </w:rPr>
      </w:pPr>
    </w:p>
    <w:p w14:paraId="6AC15F0E" w14:textId="77777777" w:rsidR="004F3CD2" w:rsidRPr="002152DF" w:rsidRDefault="004F3CD2" w:rsidP="00C208F8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sectPr w:rsidR="004F3CD2" w:rsidRPr="002152DF" w:rsidSect="008A3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0299" w14:textId="77777777" w:rsidR="005940C4" w:rsidRDefault="005940C4" w:rsidP="00512AED">
      <w:pPr>
        <w:spacing w:after="0" w:line="240" w:lineRule="auto"/>
      </w:pPr>
      <w:r>
        <w:separator/>
      </w:r>
    </w:p>
  </w:endnote>
  <w:endnote w:type="continuationSeparator" w:id="0">
    <w:p w14:paraId="57C8F8FE" w14:textId="77777777" w:rsidR="005940C4" w:rsidRDefault="005940C4" w:rsidP="0051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977D" w14:textId="77777777" w:rsidR="00514DCB" w:rsidRDefault="00514D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D266" w14:textId="77777777" w:rsidR="00514DCB" w:rsidRDefault="00514D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63AF" w14:textId="77777777" w:rsidR="00514DCB" w:rsidRDefault="00514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C236" w14:textId="77777777" w:rsidR="005940C4" w:rsidRDefault="005940C4" w:rsidP="00512AED">
      <w:pPr>
        <w:spacing w:after="0" w:line="240" w:lineRule="auto"/>
      </w:pPr>
      <w:r>
        <w:separator/>
      </w:r>
    </w:p>
  </w:footnote>
  <w:footnote w:type="continuationSeparator" w:id="0">
    <w:p w14:paraId="4AFAE11F" w14:textId="77777777" w:rsidR="005940C4" w:rsidRDefault="005940C4" w:rsidP="0051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82FF" w14:textId="77777777" w:rsidR="00514DCB" w:rsidRDefault="00514D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A8F0" w14:textId="77777777" w:rsidR="00514DCB" w:rsidRDefault="00514D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B4E7" w14:textId="77777777" w:rsidR="00514DCB" w:rsidRDefault="00514D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4E3"/>
    <w:multiLevelType w:val="multilevel"/>
    <w:tmpl w:val="6E0AD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9C13DAC"/>
    <w:multiLevelType w:val="hybridMultilevel"/>
    <w:tmpl w:val="347E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D14"/>
    <w:multiLevelType w:val="hybridMultilevel"/>
    <w:tmpl w:val="A120F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52C48"/>
    <w:multiLevelType w:val="hybridMultilevel"/>
    <w:tmpl w:val="06AC326E"/>
    <w:lvl w:ilvl="0" w:tplc="F8C892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140"/>
    <w:multiLevelType w:val="hybridMultilevel"/>
    <w:tmpl w:val="EFE6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5131"/>
    <w:multiLevelType w:val="hybridMultilevel"/>
    <w:tmpl w:val="15F80D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45470A"/>
    <w:multiLevelType w:val="hybridMultilevel"/>
    <w:tmpl w:val="E0E67BAC"/>
    <w:lvl w:ilvl="0" w:tplc="EDEE76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20015"/>
    <w:multiLevelType w:val="hybridMultilevel"/>
    <w:tmpl w:val="8F2AA0F2"/>
    <w:lvl w:ilvl="0" w:tplc="FBE8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62D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F921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5A8DB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73010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A414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B460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1C72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BE417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EF"/>
    <w:rsid w:val="00001B59"/>
    <w:rsid w:val="00004E6E"/>
    <w:rsid w:val="000107EF"/>
    <w:rsid w:val="000120E8"/>
    <w:rsid w:val="00023D51"/>
    <w:rsid w:val="00026017"/>
    <w:rsid w:val="00040124"/>
    <w:rsid w:val="00052403"/>
    <w:rsid w:val="00055937"/>
    <w:rsid w:val="0006258A"/>
    <w:rsid w:val="00071365"/>
    <w:rsid w:val="0007709D"/>
    <w:rsid w:val="00082AF8"/>
    <w:rsid w:val="0008544F"/>
    <w:rsid w:val="00085FA4"/>
    <w:rsid w:val="000A23CD"/>
    <w:rsid w:val="000A3A5F"/>
    <w:rsid w:val="000C1410"/>
    <w:rsid w:val="000C2530"/>
    <w:rsid w:val="000D51D6"/>
    <w:rsid w:val="000E0B30"/>
    <w:rsid w:val="000E1579"/>
    <w:rsid w:val="000E7BF2"/>
    <w:rsid w:val="000F0595"/>
    <w:rsid w:val="000F0824"/>
    <w:rsid w:val="000F29F9"/>
    <w:rsid w:val="000F77A6"/>
    <w:rsid w:val="000F7B72"/>
    <w:rsid w:val="00100515"/>
    <w:rsid w:val="00105A9A"/>
    <w:rsid w:val="00105E43"/>
    <w:rsid w:val="00110739"/>
    <w:rsid w:val="00111F87"/>
    <w:rsid w:val="00156602"/>
    <w:rsid w:val="00156BC1"/>
    <w:rsid w:val="00164648"/>
    <w:rsid w:val="00165CDB"/>
    <w:rsid w:val="0016699E"/>
    <w:rsid w:val="00170F41"/>
    <w:rsid w:val="001720B7"/>
    <w:rsid w:val="001750D7"/>
    <w:rsid w:val="001804B0"/>
    <w:rsid w:val="0018438E"/>
    <w:rsid w:val="00184DA0"/>
    <w:rsid w:val="00190B83"/>
    <w:rsid w:val="0019101D"/>
    <w:rsid w:val="001915C9"/>
    <w:rsid w:val="001A1ED0"/>
    <w:rsid w:val="001C48D0"/>
    <w:rsid w:val="001C658C"/>
    <w:rsid w:val="001D3D2E"/>
    <w:rsid w:val="001D683D"/>
    <w:rsid w:val="001D7D15"/>
    <w:rsid w:val="001D7E91"/>
    <w:rsid w:val="001E3877"/>
    <w:rsid w:val="001E40F7"/>
    <w:rsid w:val="001E41DC"/>
    <w:rsid w:val="001E7B91"/>
    <w:rsid w:val="001E7D03"/>
    <w:rsid w:val="001F5031"/>
    <w:rsid w:val="002048F0"/>
    <w:rsid w:val="002125A3"/>
    <w:rsid w:val="002152DF"/>
    <w:rsid w:val="002221AB"/>
    <w:rsid w:val="00223F35"/>
    <w:rsid w:val="00233670"/>
    <w:rsid w:val="00246117"/>
    <w:rsid w:val="002530AD"/>
    <w:rsid w:val="00275181"/>
    <w:rsid w:val="00277392"/>
    <w:rsid w:val="002806FD"/>
    <w:rsid w:val="002822E6"/>
    <w:rsid w:val="00283F1A"/>
    <w:rsid w:val="00290217"/>
    <w:rsid w:val="00292CFB"/>
    <w:rsid w:val="002A0BBC"/>
    <w:rsid w:val="002B569D"/>
    <w:rsid w:val="002B5DC1"/>
    <w:rsid w:val="002B7D0E"/>
    <w:rsid w:val="002D0D38"/>
    <w:rsid w:val="002D147C"/>
    <w:rsid w:val="002E52D0"/>
    <w:rsid w:val="00306185"/>
    <w:rsid w:val="003062F9"/>
    <w:rsid w:val="00313CED"/>
    <w:rsid w:val="0031687C"/>
    <w:rsid w:val="00331DB9"/>
    <w:rsid w:val="00341020"/>
    <w:rsid w:val="00341BFF"/>
    <w:rsid w:val="00351D25"/>
    <w:rsid w:val="00352CCC"/>
    <w:rsid w:val="0035643A"/>
    <w:rsid w:val="00363E20"/>
    <w:rsid w:val="003649EB"/>
    <w:rsid w:val="00373183"/>
    <w:rsid w:val="00382E38"/>
    <w:rsid w:val="00394F0B"/>
    <w:rsid w:val="003A25B1"/>
    <w:rsid w:val="003A33EC"/>
    <w:rsid w:val="003C1586"/>
    <w:rsid w:val="003C3D57"/>
    <w:rsid w:val="003D1A0B"/>
    <w:rsid w:val="003E4E85"/>
    <w:rsid w:val="003F5F9C"/>
    <w:rsid w:val="004006A3"/>
    <w:rsid w:val="004015AF"/>
    <w:rsid w:val="0040286C"/>
    <w:rsid w:val="004106F7"/>
    <w:rsid w:val="00410C25"/>
    <w:rsid w:val="00413729"/>
    <w:rsid w:val="00415E85"/>
    <w:rsid w:val="0041735B"/>
    <w:rsid w:val="0045115F"/>
    <w:rsid w:val="004553FD"/>
    <w:rsid w:val="00461C3E"/>
    <w:rsid w:val="004632E5"/>
    <w:rsid w:val="004747E3"/>
    <w:rsid w:val="004869D7"/>
    <w:rsid w:val="004A1C17"/>
    <w:rsid w:val="004A752A"/>
    <w:rsid w:val="004B421D"/>
    <w:rsid w:val="004C20A8"/>
    <w:rsid w:val="004C5560"/>
    <w:rsid w:val="004D1DC4"/>
    <w:rsid w:val="004F3CD2"/>
    <w:rsid w:val="004F696A"/>
    <w:rsid w:val="00500F6C"/>
    <w:rsid w:val="005011AF"/>
    <w:rsid w:val="0050436D"/>
    <w:rsid w:val="00504EEE"/>
    <w:rsid w:val="00506C86"/>
    <w:rsid w:val="00510169"/>
    <w:rsid w:val="005108EE"/>
    <w:rsid w:val="00512AED"/>
    <w:rsid w:val="00514DCB"/>
    <w:rsid w:val="005157D3"/>
    <w:rsid w:val="005178FE"/>
    <w:rsid w:val="00521E6A"/>
    <w:rsid w:val="0052528F"/>
    <w:rsid w:val="005377D2"/>
    <w:rsid w:val="00544498"/>
    <w:rsid w:val="00572083"/>
    <w:rsid w:val="00577956"/>
    <w:rsid w:val="005829E7"/>
    <w:rsid w:val="005940C4"/>
    <w:rsid w:val="005A63E9"/>
    <w:rsid w:val="005B478A"/>
    <w:rsid w:val="005C14C1"/>
    <w:rsid w:val="005C410D"/>
    <w:rsid w:val="005D6889"/>
    <w:rsid w:val="005E4B89"/>
    <w:rsid w:val="005F1828"/>
    <w:rsid w:val="005F47CB"/>
    <w:rsid w:val="005F7C97"/>
    <w:rsid w:val="006015FA"/>
    <w:rsid w:val="0061183E"/>
    <w:rsid w:val="00615E38"/>
    <w:rsid w:val="0061643B"/>
    <w:rsid w:val="00622722"/>
    <w:rsid w:val="0062320B"/>
    <w:rsid w:val="00623DD6"/>
    <w:rsid w:val="00647EDD"/>
    <w:rsid w:val="00647F6D"/>
    <w:rsid w:val="00652CA4"/>
    <w:rsid w:val="00653B5F"/>
    <w:rsid w:val="00656434"/>
    <w:rsid w:val="00656A7E"/>
    <w:rsid w:val="006615B7"/>
    <w:rsid w:val="006663DF"/>
    <w:rsid w:val="006674AE"/>
    <w:rsid w:val="00667B87"/>
    <w:rsid w:val="00673A39"/>
    <w:rsid w:val="00677098"/>
    <w:rsid w:val="00684CB8"/>
    <w:rsid w:val="00690D59"/>
    <w:rsid w:val="00694451"/>
    <w:rsid w:val="0069464E"/>
    <w:rsid w:val="006B1470"/>
    <w:rsid w:val="006B33DC"/>
    <w:rsid w:val="006B78C6"/>
    <w:rsid w:val="006E1F38"/>
    <w:rsid w:val="006E3977"/>
    <w:rsid w:val="006E49AF"/>
    <w:rsid w:val="006E5EF1"/>
    <w:rsid w:val="006F1243"/>
    <w:rsid w:val="006F7098"/>
    <w:rsid w:val="00700CB6"/>
    <w:rsid w:val="00700DD2"/>
    <w:rsid w:val="00702E43"/>
    <w:rsid w:val="007125FC"/>
    <w:rsid w:val="007234F9"/>
    <w:rsid w:val="00730F50"/>
    <w:rsid w:val="00735D5E"/>
    <w:rsid w:val="00751263"/>
    <w:rsid w:val="0075321B"/>
    <w:rsid w:val="00756499"/>
    <w:rsid w:val="007640B1"/>
    <w:rsid w:val="00764CC7"/>
    <w:rsid w:val="007714C2"/>
    <w:rsid w:val="00775DF0"/>
    <w:rsid w:val="00781419"/>
    <w:rsid w:val="007C1982"/>
    <w:rsid w:val="007C4E04"/>
    <w:rsid w:val="007D3ADA"/>
    <w:rsid w:val="007D4F23"/>
    <w:rsid w:val="007E51DF"/>
    <w:rsid w:val="007F08C3"/>
    <w:rsid w:val="007F61A9"/>
    <w:rsid w:val="008021D0"/>
    <w:rsid w:val="00811D6D"/>
    <w:rsid w:val="0082361C"/>
    <w:rsid w:val="0082607A"/>
    <w:rsid w:val="008300A7"/>
    <w:rsid w:val="00831376"/>
    <w:rsid w:val="00831434"/>
    <w:rsid w:val="00834383"/>
    <w:rsid w:val="00855C02"/>
    <w:rsid w:val="00884E66"/>
    <w:rsid w:val="008904EC"/>
    <w:rsid w:val="0089554C"/>
    <w:rsid w:val="008A3C9A"/>
    <w:rsid w:val="008A7C3C"/>
    <w:rsid w:val="008B2007"/>
    <w:rsid w:val="008C3C8E"/>
    <w:rsid w:val="008C403A"/>
    <w:rsid w:val="008D745F"/>
    <w:rsid w:val="008F2DE6"/>
    <w:rsid w:val="009017B2"/>
    <w:rsid w:val="00904BA8"/>
    <w:rsid w:val="00906F29"/>
    <w:rsid w:val="00911674"/>
    <w:rsid w:val="009154E3"/>
    <w:rsid w:val="00915C0B"/>
    <w:rsid w:val="009216A3"/>
    <w:rsid w:val="009235EC"/>
    <w:rsid w:val="009243D0"/>
    <w:rsid w:val="00926830"/>
    <w:rsid w:val="00930C31"/>
    <w:rsid w:val="00933644"/>
    <w:rsid w:val="0093772E"/>
    <w:rsid w:val="009415D4"/>
    <w:rsid w:val="00943DB0"/>
    <w:rsid w:val="00947105"/>
    <w:rsid w:val="00950C12"/>
    <w:rsid w:val="009526CD"/>
    <w:rsid w:val="00965ED2"/>
    <w:rsid w:val="009729C6"/>
    <w:rsid w:val="00990DCD"/>
    <w:rsid w:val="009A07CF"/>
    <w:rsid w:val="009B6E9B"/>
    <w:rsid w:val="009C0050"/>
    <w:rsid w:val="009D0524"/>
    <w:rsid w:val="009E647D"/>
    <w:rsid w:val="009E659E"/>
    <w:rsid w:val="009E787A"/>
    <w:rsid w:val="009F0EF7"/>
    <w:rsid w:val="009F5AE6"/>
    <w:rsid w:val="00A05E9C"/>
    <w:rsid w:val="00A1104F"/>
    <w:rsid w:val="00A13AA5"/>
    <w:rsid w:val="00A16E34"/>
    <w:rsid w:val="00A21A18"/>
    <w:rsid w:val="00A23D63"/>
    <w:rsid w:val="00A3293E"/>
    <w:rsid w:val="00A3386F"/>
    <w:rsid w:val="00A4046A"/>
    <w:rsid w:val="00A56A8B"/>
    <w:rsid w:val="00A63969"/>
    <w:rsid w:val="00A715D3"/>
    <w:rsid w:val="00A754B4"/>
    <w:rsid w:val="00A7640C"/>
    <w:rsid w:val="00A81243"/>
    <w:rsid w:val="00A85FAF"/>
    <w:rsid w:val="00A87D0A"/>
    <w:rsid w:val="00A922A8"/>
    <w:rsid w:val="00A96732"/>
    <w:rsid w:val="00AA563D"/>
    <w:rsid w:val="00AC3DC9"/>
    <w:rsid w:val="00AC4AF0"/>
    <w:rsid w:val="00AC6BDA"/>
    <w:rsid w:val="00AE61FC"/>
    <w:rsid w:val="00AF34A3"/>
    <w:rsid w:val="00AF4704"/>
    <w:rsid w:val="00AF4D37"/>
    <w:rsid w:val="00AF7B15"/>
    <w:rsid w:val="00AF7F1D"/>
    <w:rsid w:val="00B028F0"/>
    <w:rsid w:val="00B0428B"/>
    <w:rsid w:val="00B215CA"/>
    <w:rsid w:val="00B2632E"/>
    <w:rsid w:val="00B27C70"/>
    <w:rsid w:val="00B45CC8"/>
    <w:rsid w:val="00B50D32"/>
    <w:rsid w:val="00B650C3"/>
    <w:rsid w:val="00B70278"/>
    <w:rsid w:val="00B858E1"/>
    <w:rsid w:val="00B936FA"/>
    <w:rsid w:val="00B95FD7"/>
    <w:rsid w:val="00B96EAE"/>
    <w:rsid w:val="00BA71AA"/>
    <w:rsid w:val="00BB1ACD"/>
    <w:rsid w:val="00BC116A"/>
    <w:rsid w:val="00BC1F8D"/>
    <w:rsid w:val="00BC4EB8"/>
    <w:rsid w:val="00BD377F"/>
    <w:rsid w:val="00BE62CE"/>
    <w:rsid w:val="00BF0BCC"/>
    <w:rsid w:val="00C05B0D"/>
    <w:rsid w:val="00C06720"/>
    <w:rsid w:val="00C1395B"/>
    <w:rsid w:val="00C155B6"/>
    <w:rsid w:val="00C161A5"/>
    <w:rsid w:val="00C208F8"/>
    <w:rsid w:val="00C352FD"/>
    <w:rsid w:val="00C449A3"/>
    <w:rsid w:val="00C62C2A"/>
    <w:rsid w:val="00C6449C"/>
    <w:rsid w:val="00C644FC"/>
    <w:rsid w:val="00C66AAE"/>
    <w:rsid w:val="00C66ED1"/>
    <w:rsid w:val="00C7276B"/>
    <w:rsid w:val="00C80FDF"/>
    <w:rsid w:val="00C835A2"/>
    <w:rsid w:val="00C9242B"/>
    <w:rsid w:val="00C93759"/>
    <w:rsid w:val="00CA36EE"/>
    <w:rsid w:val="00CB7BEF"/>
    <w:rsid w:val="00CC438B"/>
    <w:rsid w:val="00CC44EA"/>
    <w:rsid w:val="00CC6049"/>
    <w:rsid w:val="00CC7284"/>
    <w:rsid w:val="00CD1FB3"/>
    <w:rsid w:val="00CF1C2F"/>
    <w:rsid w:val="00CF51AE"/>
    <w:rsid w:val="00D03AA8"/>
    <w:rsid w:val="00D146B0"/>
    <w:rsid w:val="00D1623D"/>
    <w:rsid w:val="00D25D34"/>
    <w:rsid w:val="00D314AB"/>
    <w:rsid w:val="00D4245E"/>
    <w:rsid w:val="00D45A4E"/>
    <w:rsid w:val="00D462E1"/>
    <w:rsid w:val="00D465F4"/>
    <w:rsid w:val="00D4781C"/>
    <w:rsid w:val="00D51151"/>
    <w:rsid w:val="00D6123B"/>
    <w:rsid w:val="00D718CF"/>
    <w:rsid w:val="00D77257"/>
    <w:rsid w:val="00D91CEE"/>
    <w:rsid w:val="00DA7B45"/>
    <w:rsid w:val="00DC3CB7"/>
    <w:rsid w:val="00DD4DDA"/>
    <w:rsid w:val="00DD54D9"/>
    <w:rsid w:val="00DF370D"/>
    <w:rsid w:val="00E00A2F"/>
    <w:rsid w:val="00E036D4"/>
    <w:rsid w:val="00E03FFC"/>
    <w:rsid w:val="00E060AF"/>
    <w:rsid w:val="00E14ABD"/>
    <w:rsid w:val="00E2029A"/>
    <w:rsid w:val="00E27CBE"/>
    <w:rsid w:val="00E34202"/>
    <w:rsid w:val="00E35511"/>
    <w:rsid w:val="00E375C0"/>
    <w:rsid w:val="00E44979"/>
    <w:rsid w:val="00E503B3"/>
    <w:rsid w:val="00E56965"/>
    <w:rsid w:val="00E60B35"/>
    <w:rsid w:val="00E66A9D"/>
    <w:rsid w:val="00E7133F"/>
    <w:rsid w:val="00E73266"/>
    <w:rsid w:val="00E779D5"/>
    <w:rsid w:val="00E87B26"/>
    <w:rsid w:val="00E902E0"/>
    <w:rsid w:val="00EA0211"/>
    <w:rsid w:val="00EA1B1C"/>
    <w:rsid w:val="00EB310F"/>
    <w:rsid w:val="00EC63AA"/>
    <w:rsid w:val="00ED71EE"/>
    <w:rsid w:val="00EE706F"/>
    <w:rsid w:val="00EE7F12"/>
    <w:rsid w:val="00EF0EE6"/>
    <w:rsid w:val="00EF286F"/>
    <w:rsid w:val="00EF4D51"/>
    <w:rsid w:val="00F149FC"/>
    <w:rsid w:val="00F2632A"/>
    <w:rsid w:val="00F26AD8"/>
    <w:rsid w:val="00F457A6"/>
    <w:rsid w:val="00F60389"/>
    <w:rsid w:val="00F603B1"/>
    <w:rsid w:val="00F61C0B"/>
    <w:rsid w:val="00F650BC"/>
    <w:rsid w:val="00F72ACC"/>
    <w:rsid w:val="00F74BB9"/>
    <w:rsid w:val="00F75047"/>
    <w:rsid w:val="00F757AD"/>
    <w:rsid w:val="00F765A3"/>
    <w:rsid w:val="00F767EE"/>
    <w:rsid w:val="00F8456D"/>
    <w:rsid w:val="00F85A8E"/>
    <w:rsid w:val="00F867EE"/>
    <w:rsid w:val="00F963B8"/>
    <w:rsid w:val="00FB43AB"/>
    <w:rsid w:val="00FB5BFF"/>
    <w:rsid w:val="00FC1589"/>
    <w:rsid w:val="00FC6B99"/>
    <w:rsid w:val="00FC7D69"/>
    <w:rsid w:val="00FE663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81A8D"/>
  <w15:docId w15:val="{2446AA55-17A4-4515-992E-97B5BF3D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ED"/>
  </w:style>
  <w:style w:type="paragraph" w:styleId="a7">
    <w:name w:val="footer"/>
    <w:basedOn w:val="a"/>
    <w:link w:val="a8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ED"/>
  </w:style>
  <w:style w:type="paragraph" w:customStyle="1" w:styleId="a9">
    <w:name w:val="Дайджест_ТЕКСТ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0559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04EC"/>
    <w:pPr>
      <w:ind w:left="720"/>
      <w:contextualSpacing/>
    </w:pPr>
  </w:style>
  <w:style w:type="paragraph" w:customStyle="1" w:styleId="1">
    <w:name w:val="1Без интервала"/>
    <w:aliases w:val="обычный текст"/>
    <w:basedOn w:val="a"/>
    <w:rsid w:val="00190B83"/>
    <w:pPr>
      <w:spacing w:after="160" w:line="25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1116-8BCA-44C5-BCCA-42FACB3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Крупнова Ирина Викторовна</dc:creator>
  <cp:lastModifiedBy>Крупнова Ирина Викторовна</cp:lastModifiedBy>
  <cp:revision>25</cp:revision>
  <cp:lastPrinted>2021-12-07T06:56:00Z</cp:lastPrinted>
  <dcterms:created xsi:type="dcterms:W3CDTF">2021-12-06T13:22:00Z</dcterms:created>
  <dcterms:modified xsi:type="dcterms:W3CDTF">2021-12-07T16:22:00Z</dcterms:modified>
</cp:coreProperties>
</file>