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9C410" w14:textId="521BBE21" w:rsidR="003474D1" w:rsidRPr="003474D1" w:rsidRDefault="003474D1">
      <w:pPr>
        <w:pStyle w:val="ConsPlusTitlePage"/>
      </w:pPr>
      <w:r w:rsidRPr="003474D1">
        <w:t xml:space="preserve"> </w:t>
      </w:r>
      <w:r w:rsidRPr="003474D1">
        <w:br/>
      </w:r>
    </w:p>
    <w:p w14:paraId="40D3735A" w14:textId="77777777" w:rsidR="003474D1" w:rsidRPr="003474D1" w:rsidRDefault="003474D1">
      <w:pPr>
        <w:pStyle w:val="ConsPlusNormal"/>
        <w:jc w:val="both"/>
        <w:outlineLvl w:val="0"/>
      </w:pPr>
    </w:p>
    <w:p w14:paraId="0AFD1FDC" w14:textId="77777777" w:rsidR="003474D1" w:rsidRPr="003474D1" w:rsidRDefault="003474D1">
      <w:pPr>
        <w:pStyle w:val="ConsPlusNormal"/>
        <w:outlineLvl w:val="0"/>
      </w:pPr>
      <w:r w:rsidRPr="003474D1">
        <w:t>Зарегистрировано в Минюсте России 30 ноября 2021 г. N 66144</w:t>
      </w:r>
    </w:p>
    <w:p w14:paraId="2BBBFE6F" w14:textId="77777777" w:rsidR="003474D1" w:rsidRPr="003474D1" w:rsidRDefault="003474D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661CB50C" w14:textId="77777777" w:rsidR="003474D1" w:rsidRPr="003474D1" w:rsidRDefault="003474D1">
      <w:pPr>
        <w:pStyle w:val="ConsPlusNormal"/>
        <w:jc w:val="both"/>
      </w:pPr>
    </w:p>
    <w:p w14:paraId="765A8D8F" w14:textId="77777777" w:rsidR="003474D1" w:rsidRPr="003474D1" w:rsidRDefault="003474D1">
      <w:pPr>
        <w:pStyle w:val="ConsPlusTitle"/>
        <w:jc w:val="center"/>
      </w:pPr>
      <w:r w:rsidRPr="003474D1">
        <w:t>МИНИСТЕРСТВО ЗДРАВООХРАНЕНИЯ РОССИЙСКОЙ ФЕДЕРАЦИИ</w:t>
      </w:r>
    </w:p>
    <w:p w14:paraId="0AF59EFD" w14:textId="77777777" w:rsidR="003474D1" w:rsidRPr="003474D1" w:rsidRDefault="003474D1">
      <w:pPr>
        <w:pStyle w:val="ConsPlusTitle"/>
        <w:jc w:val="both"/>
      </w:pPr>
    </w:p>
    <w:p w14:paraId="0BE10317" w14:textId="77777777" w:rsidR="003474D1" w:rsidRPr="003474D1" w:rsidRDefault="003474D1">
      <w:pPr>
        <w:pStyle w:val="ConsPlusTitle"/>
        <w:jc w:val="center"/>
      </w:pPr>
      <w:r w:rsidRPr="003474D1">
        <w:t>ПРИКАЗ</w:t>
      </w:r>
    </w:p>
    <w:p w14:paraId="52403F27" w14:textId="77777777" w:rsidR="003474D1" w:rsidRPr="003474D1" w:rsidRDefault="003474D1">
      <w:pPr>
        <w:pStyle w:val="ConsPlusTitle"/>
        <w:jc w:val="center"/>
      </w:pPr>
      <w:r w:rsidRPr="003474D1">
        <w:t>от 26 ноября 2021 г. N 1104н</w:t>
      </w:r>
    </w:p>
    <w:p w14:paraId="05C3A50C" w14:textId="77777777" w:rsidR="003474D1" w:rsidRPr="003474D1" w:rsidRDefault="003474D1">
      <w:pPr>
        <w:pStyle w:val="ConsPlusTitle"/>
        <w:jc w:val="both"/>
      </w:pPr>
    </w:p>
    <w:p w14:paraId="3D9F63B9" w14:textId="77777777" w:rsidR="003474D1" w:rsidRPr="003474D1" w:rsidRDefault="003474D1">
      <w:pPr>
        <w:pStyle w:val="ConsPlusTitle"/>
        <w:jc w:val="center"/>
      </w:pPr>
      <w:r w:rsidRPr="003474D1">
        <w:t>ОБ УТВЕРЖДЕНИИ ПОРЯДКА</w:t>
      </w:r>
    </w:p>
    <w:p w14:paraId="26C18A0C" w14:textId="77777777" w:rsidR="003474D1" w:rsidRPr="003474D1" w:rsidRDefault="003474D1">
      <w:pPr>
        <w:pStyle w:val="ConsPlusTitle"/>
        <w:jc w:val="center"/>
      </w:pPr>
      <w:r w:rsidRPr="003474D1">
        <w:t>ПРОВЕДЕНИЯ МЕДИЦИНСКОГО ОСВИДЕТЕЛЬСТВОВАНИЯ НА НАЛИЧИЕ</w:t>
      </w:r>
    </w:p>
    <w:p w14:paraId="69D9C007" w14:textId="77777777" w:rsidR="003474D1" w:rsidRPr="003474D1" w:rsidRDefault="003474D1">
      <w:pPr>
        <w:pStyle w:val="ConsPlusTitle"/>
        <w:jc w:val="center"/>
      </w:pPr>
      <w:r w:rsidRPr="003474D1">
        <w:t>МЕДИЦИНСКИХ ПРОТИВОПОКАЗАНИЙ К ВЛАДЕНИЮ ОРУЖИЕМ, В ТОМ ЧИСЛЕ</w:t>
      </w:r>
    </w:p>
    <w:p w14:paraId="61A8CC4B" w14:textId="77777777" w:rsidR="003474D1" w:rsidRPr="003474D1" w:rsidRDefault="003474D1">
      <w:pPr>
        <w:pStyle w:val="ConsPlusTitle"/>
        <w:jc w:val="center"/>
      </w:pPr>
      <w:r w:rsidRPr="003474D1">
        <w:t>ВНЕОЧЕРЕДНОГО, И ПОРЯДКА ОФОРМЛЕНИЯ МЕДИЦИНСКИХ ЗАКЛЮЧЕНИЙ</w:t>
      </w:r>
    </w:p>
    <w:p w14:paraId="23B24DD6" w14:textId="77777777" w:rsidR="003474D1" w:rsidRPr="003474D1" w:rsidRDefault="003474D1">
      <w:pPr>
        <w:pStyle w:val="ConsPlusTitle"/>
        <w:jc w:val="center"/>
      </w:pPr>
      <w:r w:rsidRPr="003474D1">
        <w:t>ПО ЕГО РЕЗУЛЬТАТАМ, ФОРМ МЕДИЦИНСКОГО ЗАКЛЮЧЕНИЯ</w:t>
      </w:r>
    </w:p>
    <w:p w14:paraId="0A60D680" w14:textId="77777777" w:rsidR="003474D1" w:rsidRPr="003474D1" w:rsidRDefault="003474D1">
      <w:pPr>
        <w:pStyle w:val="ConsPlusTitle"/>
        <w:jc w:val="center"/>
      </w:pPr>
      <w:r w:rsidRPr="003474D1">
        <w:t>ОБ ОТСУТСТВИИ МЕДИЦИНСКИХ ПРОТИВОПОКАЗАНИЙ К ВЛАДЕНИЮ</w:t>
      </w:r>
    </w:p>
    <w:p w14:paraId="4011921D" w14:textId="77777777" w:rsidR="003474D1" w:rsidRPr="003474D1" w:rsidRDefault="003474D1">
      <w:pPr>
        <w:pStyle w:val="ConsPlusTitle"/>
        <w:jc w:val="center"/>
      </w:pPr>
      <w:r w:rsidRPr="003474D1">
        <w:t>ОРУЖИЕМ И МЕДИЦИНСКОГО ЗАКЛЮЧЕНИЯ ОБ ОТСУТСТВИИ</w:t>
      </w:r>
    </w:p>
    <w:p w14:paraId="7D1F436A" w14:textId="77777777" w:rsidR="003474D1" w:rsidRPr="003474D1" w:rsidRDefault="003474D1">
      <w:pPr>
        <w:pStyle w:val="ConsPlusTitle"/>
        <w:jc w:val="center"/>
      </w:pPr>
      <w:r w:rsidRPr="003474D1">
        <w:t>В ОРГАНИЗМЕ НАРКОТИЧЕСКИХ СРЕДСТВ, ПСИХОТРОПНЫХ</w:t>
      </w:r>
    </w:p>
    <w:p w14:paraId="336A3464" w14:textId="77777777" w:rsidR="003474D1" w:rsidRPr="003474D1" w:rsidRDefault="003474D1">
      <w:pPr>
        <w:pStyle w:val="ConsPlusTitle"/>
        <w:jc w:val="center"/>
      </w:pPr>
      <w:r w:rsidRPr="003474D1">
        <w:t>ВЕЩЕСТВ И ИХ МЕТАБОЛИТОВ</w:t>
      </w:r>
    </w:p>
    <w:p w14:paraId="0C68B5FA" w14:textId="77777777" w:rsidR="003474D1" w:rsidRPr="003474D1" w:rsidRDefault="003474D1">
      <w:pPr>
        <w:pStyle w:val="ConsPlusNormal"/>
        <w:jc w:val="both"/>
      </w:pPr>
    </w:p>
    <w:p w14:paraId="2819DC89" w14:textId="257CB08B" w:rsidR="003474D1" w:rsidRPr="003474D1" w:rsidRDefault="003474D1">
      <w:pPr>
        <w:pStyle w:val="ConsPlusNormal"/>
        <w:ind w:firstLine="540"/>
        <w:jc w:val="both"/>
      </w:pPr>
      <w:r w:rsidRPr="003474D1">
        <w:t>В соответствии со статьей 6.1 Федерального закона от 13 декабря 1996 г. N 150-ФЗ "Об оружии" (Собрание законодательства Российской Федерации, 1996, N 51, ст. 5681; 2021, N 27, ст. 5141), подпунктами 5.2.74 и 5.2.199 пункта 5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3526; 2017, N 52, ст. 8131; 2021, N 43, ст. 7258), приказываю:</w:t>
      </w:r>
    </w:p>
    <w:p w14:paraId="032E4DC3" w14:textId="77777777" w:rsidR="003474D1" w:rsidRPr="003474D1" w:rsidRDefault="003474D1">
      <w:pPr>
        <w:pStyle w:val="ConsPlusNormal"/>
        <w:spacing w:before="280"/>
        <w:ind w:firstLine="540"/>
        <w:jc w:val="both"/>
      </w:pPr>
      <w:r w:rsidRPr="003474D1">
        <w:t>1. Утвердить:</w:t>
      </w:r>
    </w:p>
    <w:p w14:paraId="2269EB16" w14:textId="2C1C04E7" w:rsidR="003474D1" w:rsidRPr="003474D1" w:rsidRDefault="003474D1">
      <w:pPr>
        <w:pStyle w:val="ConsPlusNormal"/>
        <w:spacing w:before="280"/>
        <w:ind w:firstLine="540"/>
        <w:jc w:val="both"/>
      </w:pPr>
      <w:r w:rsidRPr="003474D1">
        <w:t>порядок проведения медицинского освидетельствования на наличие медицинских противопоказаний к владению оружием, в том числе внеочередного, и порядок оформления медицинских заключений по его результатам согласно приложению N 1;</w:t>
      </w:r>
    </w:p>
    <w:p w14:paraId="546C7C24" w14:textId="6F24C5DB" w:rsidR="003474D1" w:rsidRPr="003474D1" w:rsidRDefault="003474D1">
      <w:pPr>
        <w:pStyle w:val="ConsPlusNormal"/>
        <w:spacing w:before="280"/>
        <w:ind w:firstLine="540"/>
        <w:jc w:val="both"/>
      </w:pPr>
      <w:r w:rsidRPr="003474D1">
        <w:t>форму N 002-О/у "Медицинское заключение об отсутствии медицинских противопоказаний к владению оружием" согласно приложению N 2;</w:t>
      </w:r>
    </w:p>
    <w:p w14:paraId="60E3570E" w14:textId="14273D50" w:rsidR="003474D1" w:rsidRPr="003474D1" w:rsidRDefault="003474D1">
      <w:pPr>
        <w:pStyle w:val="ConsPlusNormal"/>
        <w:spacing w:before="280"/>
        <w:ind w:firstLine="540"/>
        <w:jc w:val="both"/>
      </w:pPr>
      <w:r w:rsidRPr="003474D1">
        <w:t>форму N 002-О/у-10 "Журнал регистрации выданных медицинских заключений об отсутствии медицинских противопоказаний к владению оружием" согласно приложению N 3;</w:t>
      </w:r>
    </w:p>
    <w:p w14:paraId="0C8F9618" w14:textId="771E13D6" w:rsidR="003474D1" w:rsidRPr="003474D1" w:rsidRDefault="003474D1">
      <w:pPr>
        <w:pStyle w:val="ConsPlusNormal"/>
        <w:spacing w:before="280"/>
        <w:ind w:firstLine="540"/>
        <w:jc w:val="both"/>
      </w:pPr>
      <w:r w:rsidRPr="003474D1">
        <w:lastRenderedPageBreak/>
        <w:t>форму N 003-О/у "Медицинское заключение об отсутствии в организме наркотических средств, психотропных веществ и их метаболитов" согласно приложению N 4.</w:t>
      </w:r>
    </w:p>
    <w:p w14:paraId="7B7DE0AB" w14:textId="74C2620E" w:rsidR="003474D1" w:rsidRPr="003474D1" w:rsidRDefault="003474D1">
      <w:pPr>
        <w:pStyle w:val="ConsPlusNormal"/>
        <w:spacing w:before="280"/>
        <w:ind w:firstLine="540"/>
        <w:jc w:val="both"/>
      </w:pPr>
      <w:r w:rsidRPr="003474D1">
        <w:t>2. Признать утратившим силу приказ Минздрава России от 30 июня 2016 г. N 441н "О порядке проведения медицинского освидетельствования на наличие медицинских противопоказаний к владению оружием и химико-токсикологических исследований наличия в организме человека наркотических средств, психотропных веществ и их метаболитов" (зарегистрирован Министерством юстиции Российской Федерации 25 ноября 2016 г., регистрационный N 44430).</w:t>
      </w:r>
    </w:p>
    <w:p w14:paraId="27210B0A" w14:textId="77777777" w:rsidR="003474D1" w:rsidRPr="003474D1" w:rsidRDefault="003474D1">
      <w:pPr>
        <w:pStyle w:val="ConsPlusNormal"/>
        <w:spacing w:before="280"/>
        <w:ind w:firstLine="540"/>
        <w:jc w:val="both"/>
      </w:pPr>
      <w:r w:rsidRPr="003474D1">
        <w:t>3. Настоящий приказ вступает в силу с 1 марта 2022 г. и действует до 1 марта 2028 года.</w:t>
      </w:r>
    </w:p>
    <w:p w14:paraId="39B14F7B" w14:textId="77777777" w:rsidR="003474D1" w:rsidRPr="003474D1" w:rsidRDefault="003474D1">
      <w:pPr>
        <w:pStyle w:val="ConsPlusNormal"/>
        <w:jc w:val="both"/>
      </w:pPr>
    </w:p>
    <w:p w14:paraId="6242FB25" w14:textId="77777777" w:rsidR="003474D1" w:rsidRPr="003474D1" w:rsidRDefault="003474D1">
      <w:pPr>
        <w:pStyle w:val="ConsPlusNormal"/>
        <w:jc w:val="right"/>
      </w:pPr>
      <w:r w:rsidRPr="003474D1">
        <w:t>Министр</w:t>
      </w:r>
    </w:p>
    <w:p w14:paraId="3EA9B600" w14:textId="77777777" w:rsidR="003474D1" w:rsidRPr="003474D1" w:rsidRDefault="003474D1">
      <w:pPr>
        <w:pStyle w:val="ConsPlusNormal"/>
        <w:jc w:val="right"/>
      </w:pPr>
      <w:r w:rsidRPr="003474D1">
        <w:t>М.А.МУРАШКО</w:t>
      </w:r>
    </w:p>
    <w:p w14:paraId="0FB7E5A2" w14:textId="77777777" w:rsidR="003474D1" w:rsidRPr="003474D1" w:rsidRDefault="003474D1">
      <w:pPr>
        <w:pStyle w:val="ConsPlusNormal"/>
        <w:jc w:val="both"/>
      </w:pPr>
    </w:p>
    <w:p w14:paraId="1CF14435" w14:textId="77777777" w:rsidR="003474D1" w:rsidRPr="003474D1" w:rsidRDefault="003474D1">
      <w:pPr>
        <w:pStyle w:val="ConsPlusNormal"/>
        <w:jc w:val="both"/>
      </w:pPr>
    </w:p>
    <w:p w14:paraId="6ED25C40" w14:textId="77777777" w:rsidR="003474D1" w:rsidRPr="003474D1" w:rsidRDefault="003474D1">
      <w:pPr>
        <w:pStyle w:val="ConsPlusNormal"/>
        <w:jc w:val="both"/>
      </w:pPr>
    </w:p>
    <w:p w14:paraId="1729E988" w14:textId="77777777" w:rsidR="003474D1" w:rsidRPr="003474D1" w:rsidRDefault="003474D1">
      <w:pPr>
        <w:pStyle w:val="ConsPlusNormal"/>
        <w:jc w:val="both"/>
      </w:pPr>
    </w:p>
    <w:p w14:paraId="3DF0B7A2" w14:textId="77777777" w:rsidR="003474D1" w:rsidRPr="003474D1" w:rsidRDefault="003474D1">
      <w:pPr>
        <w:pStyle w:val="ConsPlusNormal"/>
        <w:jc w:val="both"/>
      </w:pPr>
    </w:p>
    <w:p w14:paraId="56C1A8A7" w14:textId="77777777" w:rsidR="003474D1" w:rsidRPr="003474D1" w:rsidRDefault="003474D1">
      <w:pPr>
        <w:pStyle w:val="ConsPlusNormal"/>
        <w:jc w:val="right"/>
        <w:outlineLvl w:val="0"/>
      </w:pPr>
      <w:r w:rsidRPr="003474D1">
        <w:t>Приложение N 1</w:t>
      </w:r>
    </w:p>
    <w:p w14:paraId="5E6FF099" w14:textId="77777777" w:rsidR="003474D1" w:rsidRPr="003474D1" w:rsidRDefault="003474D1">
      <w:pPr>
        <w:pStyle w:val="ConsPlusNormal"/>
        <w:jc w:val="right"/>
      </w:pPr>
      <w:r w:rsidRPr="003474D1">
        <w:t>к приказу Министерства здравоохранения</w:t>
      </w:r>
    </w:p>
    <w:p w14:paraId="076E06EF" w14:textId="77777777" w:rsidR="003474D1" w:rsidRPr="003474D1" w:rsidRDefault="003474D1">
      <w:pPr>
        <w:pStyle w:val="ConsPlusNormal"/>
        <w:jc w:val="right"/>
      </w:pPr>
      <w:r w:rsidRPr="003474D1">
        <w:t>Российской Федерации</w:t>
      </w:r>
    </w:p>
    <w:p w14:paraId="230CC123" w14:textId="77777777" w:rsidR="003474D1" w:rsidRPr="003474D1" w:rsidRDefault="003474D1">
      <w:pPr>
        <w:pStyle w:val="ConsPlusNormal"/>
        <w:jc w:val="right"/>
      </w:pPr>
      <w:r w:rsidRPr="003474D1">
        <w:t>от 26 ноября 2021 г. N 1104н</w:t>
      </w:r>
    </w:p>
    <w:p w14:paraId="3B5A2C0A" w14:textId="77777777" w:rsidR="003474D1" w:rsidRPr="003474D1" w:rsidRDefault="003474D1">
      <w:pPr>
        <w:pStyle w:val="ConsPlusNormal"/>
        <w:jc w:val="both"/>
      </w:pPr>
    </w:p>
    <w:p w14:paraId="0D584AB0" w14:textId="77777777" w:rsidR="003474D1" w:rsidRPr="003474D1" w:rsidRDefault="003474D1">
      <w:pPr>
        <w:pStyle w:val="ConsPlusTitle"/>
        <w:jc w:val="center"/>
      </w:pPr>
      <w:bookmarkStart w:id="0" w:name="P40"/>
      <w:bookmarkEnd w:id="0"/>
      <w:r w:rsidRPr="003474D1">
        <w:t>ПОРЯДОК</w:t>
      </w:r>
    </w:p>
    <w:p w14:paraId="0F35E741" w14:textId="77777777" w:rsidR="003474D1" w:rsidRPr="003474D1" w:rsidRDefault="003474D1">
      <w:pPr>
        <w:pStyle w:val="ConsPlusTitle"/>
        <w:jc w:val="center"/>
      </w:pPr>
      <w:r w:rsidRPr="003474D1">
        <w:t>ПРОВЕДЕНИЯ МЕДИЦИНСКОГО ОСВИДЕТЕЛЬСТВОВАНИЯ НА НАЛИЧИЕ</w:t>
      </w:r>
    </w:p>
    <w:p w14:paraId="21F56DA0" w14:textId="77777777" w:rsidR="003474D1" w:rsidRPr="003474D1" w:rsidRDefault="003474D1">
      <w:pPr>
        <w:pStyle w:val="ConsPlusTitle"/>
        <w:jc w:val="center"/>
      </w:pPr>
      <w:r w:rsidRPr="003474D1">
        <w:t>МЕДИЦИНСКИХ ПРОТИВОПОКАЗАНИЙ К ВЛАДЕНИЮ ОРУЖИЕМ, В ТОМ ЧИСЛЕ</w:t>
      </w:r>
    </w:p>
    <w:p w14:paraId="5F7B51C3" w14:textId="77777777" w:rsidR="003474D1" w:rsidRPr="003474D1" w:rsidRDefault="003474D1">
      <w:pPr>
        <w:pStyle w:val="ConsPlusTitle"/>
        <w:jc w:val="center"/>
      </w:pPr>
      <w:r w:rsidRPr="003474D1">
        <w:t>ВНЕОЧЕРЕДНОГО, И ПОРЯДОК ОФОРМЛЕНИЯ МЕДИЦИНСКИХ ЗАКЛЮЧЕНИЙ</w:t>
      </w:r>
    </w:p>
    <w:p w14:paraId="18FCA05A" w14:textId="77777777" w:rsidR="003474D1" w:rsidRPr="003474D1" w:rsidRDefault="003474D1">
      <w:pPr>
        <w:pStyle w:val="ConsPlusTitle"/>
        <w:jc w:val="center"/>
      </w:pPr>
      <w:r w:rsidRPr="003474D1">
        <w:t>ПО ЕГО РЕЗУЛЬТАТАМ</w:t>
      </w:r>
    </w:p>
    <w:p w14:paraId="2EA04F80" w14:textId="77777777" w:rsidR="003474D1" w:rsidRPr="003474D1" w:rsidRDefault="003474D1">
      <w:pPr>
        <w:pStyle w:val="ConsPlusNormal"/>
        <w:jc w:val="both"/>
      </w:pPr>
    </w:p>
    <w:p w14:paraId="57169AD2" w14:textId="261B047C" w:rsidR="003474D1" w:rsidRPr="003474D1" w:rsidRDefault="003474D1">
      <w:pPr>
        <w:pStyle w:val="ConsPlusNormal"/>
        <w:ind w:firstLine="540"/>
        <w:jc w:val="both"/>
      </w:pPr>
      <w:r w:rsidRPr="003474D1">
        <w:t xml:space="preserve">1. Медицинское освидетельствование на наличие медицинских противопоказаний к владению оружием, в том числе внеочередного (далее соответственно - медицинское освидетельствование, внеочередное медицинское освидетельствование), включающее психиатрическое освидетельствование, химико-токсикологические исследования наличия в организме наркотических средств, психотропных веществ и их метаболитов (далее - химико-токсикологические исследования), проводится в целях установления у гражданина Российской Федерации, впервые приобретающего оружие на основании лицензии или награжденного оружием, или являющегося владельцем оружия (за исключением граждан Российской Федерации, проходящих службу в государственных </w:t>
      </w:r>
      <w:r w:rsidRPr="003474D1">
        <w:lastRenderedPageBreak/>
        <w:t>военизированных организациях и имеющих воинские звания либо специальные звания или классные чины юстиции), наличия (отсутствия) заболеваний, включенных в Перечень заболеваний, при наличии которых противопоказано владение оружием &lt;1&gt; (далее - Перечень).</w:t>
      </w:r>
    </w:p>
    <w:p w14:paraId="193E4268" w14:textId="77777777" w:rsidR="003474D1" w:rsidRPr="003474D1" w:rsidRDefault="003474D1">
      <w:pPr>
        <w:pStyle w:val="ConsPlusNormal"/>
        <w:spacing w:before="280"/>
        <w:ind w:firstLine="540"/>
        <w:jc w:val="both"/>
      </w:pPr>
      <w:r w:rsidRPr="003474D1">
        <w:t>--------------------------------</w:t>
      </w:r>
    </w:p>
    <w:p w14:paraId="04865AA3" w14:textId="4F95B30B" w:rsidR="003474D1" w:rsidRPr="003474D1" w:rsidRDefault="003474D1">
      <w:pPr>
        <w:pStyle w:val="ConsPlusNormal"/>
        <w:spacing w:before="280"/>
        <w:ind w:firstLine="540"/>
        <w:jc w:val="both"/>
      </w:pPr>
      <w:r w:rsidRPr="003474D1">
        <w:t>&lt;1&gt; Утвержден постановлением Правительства Российской Федерации от 19 февраля 2015 г. N 143 (Собрание законодательства Российской Федерации, 2015, N 9, ст. 1328).</w:t>
      </w:r>
    </w:p>
    <w:p w14:paraId="314FE44D" w14:textId="77777777" w:rsidR="003474D1" w:rsidRPr="003474D1" w:rsidRDefault="003474D1">
      <w:pPr>
        <w:pStyle w:val="ConsPlusNormal"/>
        <w:jc w:val="both"/>
      </w:pPr>
    </w:p>
    <w:p w14:paraId="60F62394" w14:textId="77777777" w:rsidR="003474D1" w:rsidRPr="003474D1" w:rsidRDefault="003474D1">
      <w:pPr>
        <w:pStyle w:val="ConsPlusNormal"/>
        <w:ind w:firstLine="540"/>
        <w:jc w:val="both"/>
      </w:pPr>
      <w:r w:rsidRPr="003474D1">
        <w:t>2. Министерство здравоохранения Российской Федерации осуществляет координацию деятельности в сфере охраны здоровья федеральных органов исполнительной власти, органов исполнительной власти субъектов Российской Федерации, органов местного самоуправления, субъектов государственной системы здравоохранения, муниципальной системы здравоохранения &lt;2&gt; по вопросам проведения психиатрического освидетельствования, включая проведение патопсихологических (психодиагностических) исследований.</w:t>
      </w:r>
    </w:p>
    <w:p w14:paraId="5DBFDB27" w14:textId="77777777" w:rsidR="003474D1" w:rsidRPr="003474D1" w:rsidRDefault="003474D1">
      <w:pPr>
        <w:pStyle w:val="ConsPlusNormal"/>
        <w:spacing w:before="280"/>
        <w:ind w:firstLine="540"/>
        <w:jc w:val="both"/>
      </w:pPr>
      <w:r w:rsidRPr="003474D1">
        <w:t>--------------------------------</w:t>
      </w:r>
    </w:p>
    <w:p w14:paraId="244740B6" w14:textId="34029719" w:rsidR="003474D1" w:rsidRPr="003474D1" w:rsidRDefault="003474D1">
      <w:pPr>
        <w:pStyle w:val="ConsPlusNormal"/>
        <w:spacing w:before="280"/>
        <w:ind w:firstLine="540"/>
        <w:jc w:val="both"/>
      </w:pPr>
      <w:r w:rsidRPr="003474D1">
        <w:t>&lt;2&gt; Пункт 3 части 2 статьи 14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2021, N 27, ст. 5159).</w:t>
      </w:r>
    </w:p>
    <w:p w14:paraId="5C8A3BEA" w14:textId="77777777" w:rsidR="003474D1" w:rsidRPr="003474D1" w:rsidRDefault="003474D1">
      <w:pPr>
        <w:pStyle w:val="ConsPlusNormal"/>
        <w:jc w:val="both"/>
      </w:pPr>
    </w:p>
    <w:p w14:paraId="3E2969E2" w14:textId="77777777" w:rsidR="003474D1" w:rsidRPr="003474D1" w:rsidRDefault="003474D1">
      <w:pPr>
        <w:pStyle w:val="ConsPlusNormal"/>
        <w:ind w:firstLine="540"/>
        <w:jc w:val="both"/>
      </w:pPr>
      <w:r w:rsidRPr="003474D1">
        <w:t>3. Граждане, являющиеся владельцами оружия, приобретенного на основании лицензии на приобретение оружия, проходят медицинское освидетельствование на наличие медицинских противопоказаний к владению оружием не реже одного раза в пять лет &lt;3&gt;.</w:t>
      </w:r>
    </w:p>
    <w:p w14:paraId="55CFCFD4" w14:textId="77777777" w:rsidR="003474D1" w:rsidRPr="003474D1" w:rsidRDefault="003474D1">
      <w:pPr>
        <w:pStyle w:val="ConsPlusNormal"/>
        <w:spacing w:before="280"/>
        <w:ind w:firstLine="540"/>
        <w:jc w:val="both"/>
      </w:pPr>
      <w:r w:rsidRPr="003474D1">
        <w:t>--------------------------------</w:t>
      </w:r>
    </w:p>
    <w:p w14:paraId="2064D1DB" w14:textId="0C5C658A" w:rsidR="003474D1" w:rsidRPr="003474D1" w:rsidRDefault="003474D1">
      <w:pPr>
        <w:pStyle w:val="ConsPlusNormal"/>
        <w:spacing w:before="280"/>
        <w:ind w:firstLine="540"/>
        <w:jc w:val="both"/>
      </w:pPr>
      <w:r w:rsidRPr="003474D1">
        <w:t>&lt;3&gt; Часть вторая статьи 6.1 Федерального закона от 13 декабря 1996 г. N 150-ФЗ "Об оружии" (далее - Федеральный закон N 150-ФЗ) (Собрание законодательства Российской Федерации, 1996, N 51, ст. 5681; 2021, N 27, ст. 5141).</w:t>
      </w:r>
    </w:p>
    <w:p w14:paraId="56D3903B" w14:textId="77777777" w:rsidR="003474D1" w:rsidRPr="003474D1" w:rsidRDefault="003474D1">
      <w:pPr>
        <w:pStyle w:val="ConsPlusNormal"/>
        <w:jc w:val="both"/>
      </w:pPr>
    </w:p>
    <w:p w14:paraId="0D5100D4" w14:textId="77777777" w:rsidR="003474D1" w:rsidRPr="003474D1" w:rsidRDefault="003474D1">
      <w:pPr>
        <w:pStyle w:val="ConsPlusNormal"/>
        <w:ind w:firstLine="540"/>
        <w:jc w:val="both"/>
      </w:pPr>
      <w:r w:rsidRPr="003474D1">
        <w:t>4. Медицинское освидетельствование осуществляется за счет средств граждан &lt;4&gt;.</w:t>
      </w:r>
    </w:p>
    <w:p w14:paraId="77996CE0" w14:textId="77777777" w:rsidR="003474D1" w:rsidRPr="003474D1" w:rsidRDefault="003474D1">
      <w:pPr>
        <w:pStyle w:val="ConsPlusNormal"/>
        <w:spacing w:before="280"/>
        <w:ind w:firstLine="540"/>
        <w:jc w:val="both"/>
      </w:pPr>
      <w:r w:rsidRPr="003474D1">
        <w:t>--------------------------------</w:t>
      </w:r>
    </w:p>
    <w:p w14:paraId="53F2BF7D" w14:textId="1660FF7C" w:rsidR="003474D1" w:rsidRPr="003474D1" w:rsidRDefault="003474D1">
      <w:pPr>
        <w:pStyle w:val="ConsPlusNormal"/>
        <w:spacing w:before="280"/>
        <w:ind w:firstLine="540"/>
        <w:jc w:val="both"/>
      </w:pPr>
      <w:r w:rsidRPr="003474D1">
        <w:t>&lt;4&gt; Часть пятая статьи 6.1 Федерального закона N 150-ФЗ.</w:t>
      </w:r>
    </w:p>
    <w:p w14:paraId="22A910D4" w14:textId="77777777" w:rsidR="003474D1" w:rsidRPr="003474D1" w:rsidRDefault="003474D1">
      <w:pPr>
        <w:pStyle w:val="ConsPlusNormal"/>
        <w:jc w:val="both"/>
      </w:pPr>
    </w:p>
    <w:p w14:paraId="4AF75681" w14:textId="77777777" w:rsidR="003474D1" w:rsidRPr="003474D1" w:rsidRDefault="003474D1">
      <w:pPr>
        <w:pStyle w:val="ConsPlusNormal"/>
        <w:ind w:firstLine="540"/>
        <w:jc w:val="both"/>
      </w:pPr>
      <w:bookmarkStart w:id="1" w:name="P62"/>
      <w:bookmarkEnd w:id="1"/>
      <w:r w:rsidRPr="003474D1">
        <w:t>5. Медицинское освидетельствование включает следующие медицинские осмотры врачами-специалистами и лабораторные исследования:</w:t>
      </w:r>
    </w:p>
    <w:p w14:paraId="0DBE6344" w14:textId="77777777" w:rsidR="003474D1" w:rsidRPr="003474D1" w:rsidRDefault="003474D1">
      <w:pPr>
        <w:pStyle w:val="ConsPlusNormal"/>
        <w:spacing w:before="280"/>
        <w:ind w:firstLine="540"/>
        <w:jc w:val="both"/>
      </w:pPr>
      <w:r w:rsidRPr="003474D1">
        <w:lastRenderedPageBreak/>
        <w:t>медицинский осмотр врачом-офтальмологом;</w:t>
      </w:r>
    </w:p>
    <w:p w14:paraId="5BF2D75B" w14:textId="77777777" w:rsidR="003474D1" w:rsidRPr="003474D1" w:rsidRDefault="003474D1">
      <w:pPr>
        <w:pStyle w:val="ConsPlusNormal"/>
        <w:spacing w:before="280"/>
        <w:ind w:firstLine="540"/>
        <w:jc w:val="both"/>
      </w:pPr>
      <w:r w:rsidRPr="003474D1">
        <w:t>психиатрическое освидетельствование;</w:t>
      </w:r>
    </w:p>
    <w:p w14:paraId="0E3CABFB" w14:textId="77777777" w:rsidR="003474D1" w:rsidRPr="003474D1" w:rsidRDefault="003474D1">
      <w:pPr>
        <w:pStyle w:val="ConsPlusNormal"/>
        <w:spacing w:before="280"/>
        <w:ind w:firstLine="540"/>
        <w:jc w:val="both"/>
      </w:pPr>
      <w:r w:rsidRPr="003474D1">
        <w:t>медицинский осмотр врачом - психиатром-наркологом;</w:t>
      </w:r>
    </w:p>
    <w:p w14:paraId="489E8191" w14:textId="77777777" w:rsidR="003474D1" w:rsidRPr="003474D1" w:rsidRDefault="003474D1">
      <w:pPr>
        <w:pStyle w:val="ConsPlusNormal"/>
        <w:spacing w:before="280"/>
        <w:ind w:firstLine="540"/>
        <w:jc w:val="both"/>
      </w:pPr>
      <w:r w:rsidRPr="003474D1">
        <w:t>химико-токсикологические исследования;</w:t>
      </w:r>
    </w:p>
    <w:p w14:paraId="03DD7929" w14:textId="77777777" w:rsidR="003474D1" w:rsidRPr="003474D1" w:rsidRDefault="003474D1">
      <w:pPr>
        <w:pStyle w:val="ConsPlusNormal"/>
        <w:spacing w:before="280"/>
        <w:ind w:firstLine="540"/>
        <w:jc w:val="both"/>
      </w:pPr>
      <w:r w:rsidRPr="003474D1">
        <w:t>лабораторные исследования крови и (или) мочи на определение хронического употребления алкоголя в целях диагностики психических расстройств и расстройств поведения, связанных с употреблением алкоголя.</w:t>
      </w:r>
    </w:p>
    <w:p w14:paraId="627DD96F" w14:textId="77777777" w:rsidR="003474D1" w:rsidRPr="003474D1" w:rsidRDefault="003474D1">
      <w:pPr>
        <w:pStyle w:val="ConsPlusNormal"/>
        <w:spacing w:before="280"/>
        <w:ind w:firstLine="540"/>
        <w:jc w:val="both"/>
      </w:pPr>
      <w:bookmarkStart w:id="2" w:name="P68"/>
      <w:bookmarkEnd w:id="2"/>
      <w:r w:rsidRPr="003474D1">
        <w:t>6. Медицинское освидетельствование проводится медицинскими организациями государственной или муниципальной систем здравоохранения по месту жительства (пребывания) гражданина Российской Федерации, проходящего медицинское освидетельствование (далее - освидетельствуемый), имеющими лицензии на осуществление медицинской деятельности, предусматривающие выполнение работ (услуг) по "медицинскому освидетельствованию на наличие медицинских противопоказаний к владению оружием", "офтальмологии" &lt;5&gt;.</w:t>
      </w:r>
    </w:p>
    <w:p w14:paraId="110B525E" w14:textId="77777777" w:rsidR="003474D1" w:rsidRPr="003474D1" w:rsidRDefault="003474D1">
      <w:pPr>
        <w:pStyle w:val="ConsPlusNormal"/>
        <w:spacing w:before="280"/>
        <w:ind w:firstLine="540"/>
        <w:jc w:val="both"/>
      </w:pPr>
      <w:r w:rsidRPr="003474D1">
        <w:t>--------------------------------</w:t>
      </w:r>
    </w:p>
    <w:p w14:paraId="7A6387DB" w14:textId="50B7A577" w:rsidR="003474D1" w:rsidRPr="003474D1" w:rsidRDefault="003474D1">
      <w:pPr>
        <w:pStyle w:val="ConsPlusNormal"/>
        <w:spacing w:before="280"/>
        <w:ind w:firstLine="540"/>
        <w:jc w:val="both"/>
      </w:pPr>
      <w:r w:rsidRPr="003474D1">
        <w:t>&lt;5&gt; Положение 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"Сколково"), утвержденное постановлением Правительства Российской Федерации от 1 июня 2021 г. N 852 (далее - Положение о лицензировании) (Собрание законодательства Российской Федерации, 2021, N 23, ст. 4091).</w:t>
      </w:r>
    </w:p>
    <w:p w14:paraId="575FE71A" w14:textId="77777777" w:rsidR="003474D1" w:rsidRPr="003474D1" w:rsidRDefault="003474D1">
      <w:pPr>
        <w:pStyle w:val="ConsPlusNormal"/>
        <w:jc w:val="both"/>
      </w:pPr>
    </w:p>
    <w:p w14:paraId="1531A4BE" w14:textId="230F6921" w:rsidR="003474D1" w:rsidRPr="003474D1" w:rsidRDefault="003474D1">
      <w:pPr>
        <w:pStyle w:val="ConsPlusNormal"/>
        <w:ind w:firstLine="540"/>
        <w:jc w:val="both"/>
      </w:pPr>
      <w:bookmarkStart w:id="3" w:name="P72"/>
      <w:bookmarkEnd w:id="3"/>
      <w:r w:rsidRPr="003474D1">
        <w:t>7. В регистратуре медицинской организации, указанной в пункте 6 настоящего Порядка, в которую обратился освидетельствуемый для прохождения медицинского освидетельствования, ответственный медицинский работник на основании документа, удостоверяющего личность освидетельствуемого:</w:t>
      </w:r>
    </w:p>
    <w:p w14:paraId="2C89CDC3" w14:textId="28CD9BED" w:rsidR="003474D1" w:rsidRPr="003474D1" w:rsidRDefault="003474D1">
      <w:pPr>
        <w:pStyle w:val="ConsPlusNormal"/>
        <w:spacing w:before="280"/>
        <w:ind w:firstLine="540"/>
        <w:jc w:val="both"/>
      </w:pPr>
      <w:r w:rsidRPr="003474D1">
        <w:t>1) заполняет медицинскую карту пациента, получающего медицинскую помощь в амбулаторных условиях (форма N 025/у) (далее - медицинская карта) &lt;6&gt;;</w:t>
      </w:r>
    </w:p>
    <w:p w14:paraId="3DA78948" w14:textId="77777777" w:rsidR="003474D1" w:rsidRPr="003474D1" w:rsidRDefault="003474D1">
      <w:pPr>
        <w:pStyle w:val="ConsPlusNormal"/>
        <w:spacing w:before="280"/>
        <w:ind w:firstLine="540"/>
        <w:jc w:val="both"/>
      </w:pPr>
      <w:r w:rsidRPr="003474D1">
        <w:t>--------------------------------</w:t>
      </w:r>
    </w:p>
    <w:p w14:paraId="5F4A6805" w14:textId="7031928E" w:rsidR="003474D1" w:rsidRPr="003474D1" w:rsidRDefault="003474D1">
      <w:pPr>
        <w:pStyle w:val="ConsPlusNormal"/>
        <w:spacing w:before="280"/>
        <w:ind w:firstLine="540"/>
        <w:jc w:val="both"/>
      </w:pPr>
      <w:r w:rsidRPr="003474D1">
        <w:t xml:space="preserve">&lt;6&gt; Приказ Министерства здравоохранения Российской Федерации от 15 декабря 2014 г. N 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 (зарегистрирован Министерством юстиции Российской Федерации 20 февраля 2015 г., регистрационный N 36160) с изменениями, внесенными приказами Министерства </w:t>
      </w:r>
      <w:r w:rsidRPr="003474D1">
        <w:lastRenderedPageBreak/>
        <w:t>здравоохранения Российской Федерации от 9 января 2018 г. N 2н (зарегистрирован Министерством юстиции Российской Федерации 4 апреля 2018 г., регистрационный N 50614) и от 2 ноября 2020 г. N 1186н (зарегистрирован Министерством юстиции Российской Федерации 27 ноября 2020 г., зарегистрированный N 61121).</w:t>
      </w:r>
    </w:p>
    <w:p w14:paraId="448571FD" w14:textId="77777777" w:rsidR="003474D1" w:rsidRPr="003474D1" w:rsidRDefault="003474D1">
      <w:pPr>
        <w:pStyle w:val="ConsPlusNormal"/>
        <w:jc w:val="both"/>
      </w:pPr>
    </w:p>
    <w:p w14:paraId="4E72DF82" w14:textId="10B3FD53" w:rsidR="003474D1" w:rsidRPr="003474D1" w:rsidRDefault="003474D1">
      <w:pPr>
        <w:pStyle w:val="ConsPlusNormal"/>
        <w:ind w:firstLine="540"/>
        <w:jc w:val="both"/>
      </w:pPr>
      <w:r w:rsidRPr="003474D1">
        <w:t>2) заносит персональные данные в электронный бланк медицинского заключения об отсутствии медицинских противопоказаний к владению оружием (далее - медицинское заключение), форма которого предусмотрена приложением N 2 к настоящему приказу, с заполненными на основании документа, удостоверяющего личность освидетельствуемого, строками 1 - 3;</w:t>
      </w:r>
    </w:p>
    <w:p w14:paraId="27F56DF2" w14:textId="77777777" w:rsidR="003474D1" w:rsidRPr="003474D1" w:rsidRDefault="003474D1">
      <w:pPr>
        <w:pStyle w:val="ConsPlusNormal"/>
        <w:spacing w:before="280"/>
        <w:ind w:firstLine="540"/>
        <w:jc w:val="both"/>
      </w:pPr>
      <w:r w:rsidRPr="003474D1">
        <w:t>3) информирует освидетельствуемого о перечне медицинских осмотров врачами-специалистами и лабораторных исследований, которые необходимо пройти в рамках медицинского освидетельствования;</w:t>
      </w:r>
    </w:p>
    <w:p w14:paraId="0D87B016" w14:textId="77777777" w:rsidR="003474D1" w:rsidRPr="003474D1" w:rsidRDefault="003474D1">
      <w:pPr>
        <w:pStyle w:val="ConsPlusNormal"/>
        <w:spacing w:before="280"/>
        <w:ind w:firstLine="540"/>
        <w:jc w:val="both"/>
      </w:pPr>
      <w:r w:rsidRPr="003474D1">
        <w:t xml:space="preserve">4) информирует освидетельствуемого о передаче информации об оформленных медицинских заключениях в </w:t>
      </w:r>
      <w:proofErr w:type="spellStart"/>
      <w:r w:rsidRPr="003474D1">
        <w:t>Росгвардию</w:t>
      </w:r>
      <w:proofErr w:type="spellEnd"/>
      <w:r w:rsidRPr="003474D1">
        <w:t>.</w:t>
      </w:r>
    </w:p>
    <w:p w14:paraId="297B074C" w14:textId="1D0C7703" w:rsidR="003474D1" w:rsidRPr="003474D1" w:rsidRDefault="003474D1">
      <w:pPr>
        <w:pStyle w:val="ConsPlusNormal"/>
        <w:spacing w:before="280"/>
        <w:ind w:firstLine="540"/>
        <w:jc w:val="both"/>
      </w:pPr>
      <w:r w:rsidRPr="003474D1">
        <w:t>8. Психиатрическое освидетельствование проводится в целях определения наличия (отсутствия) психических расстройств и расстройств поведения, включенных в Перечень (далее - психические расстройства).</w:t>
      </w:r>
    </w:p>
    <w:p w14:paraId="6FD3B723" w14:textId="77777777" w:rsidR="003474D1" w:rsidRPr="003474D1" w:rsidRDefault="003474D1">
      <w:pPr>
        <w:pStyle w:val="ConsPlusNormal"/>
        <w:spacing w:before="280"/>
        <w:ind w:firstLine="540"/>
        <w:jc w:val="both"/>
      </w:pPr>
      <w:r w:rsidRPr="003474D1">
        <w:t>Психиатрическое освидетельствование проводится медицинскими организациями государственной или муниципальной систем здравоохранения по месту жительства (пребывания) освидетельствуемого, имеющими лицензии на осуществление медицинской деятельности, предусматривающие выполнение работ (услуг) по "психиатрии", "психиатрическому освидетельствованию" &lt;7&gt;.</w:t>
      </w:r>
    </w:p>
    <w:p w14:paraId="2825B353" w14:textId="77777777" w:rsidR="003474D1" w:rsidRPr="003474D1" w:rsidRDefault="003474D1">
      <w:pPr>
        <w:pStyle w:val="ConsPlusNormal"/>
        <w:spacing w:before="280"/>
        <w:ind w:firstLine="540"/>
        <w:jc w:val="both"/>
      </w:pPr>
      <w:r w:rsidRPr="003474D1">
        <w:t>--------------------------------</w:t>
      </w:r>
    </w:p>
    <w:p w14:paraId="495D4980" w14:textId="1DA9F815" w:rsidR="003474D1" w:rsidRPr="003474D1" w:rsidRDefault="003474D1">
      <w:pPr>
        <w:pStyle w:val="ConsPlusNormal"/>
        <w:spacing w:before="280"/>
        <w:ind w:firstLine="540"/>
        <w:jc w:val="both"/>
      </w:pPr>
      <w:r w:rsidRPr="003474D1">
        <w:t>&lt;7&gt; Положение о лицензировании, утвержденное постановлением Правительства Российской Федерации от 1 июня 2021 г. N 852 (Собрание законодательства Российской Федерации, 2021, N 23, ст. 4091).</w:t>
      </w:r>
    </w:p>
    <w:p w14:paraId="1AD97EE1" w14:textId="77777777" w:rsidR="003474D1" w:rsidRPr="003474D1" w:rsidRDefault="003474D1">
      <w:pPr>
        <w:pStyle w:val="ConsPlusNormal"/>
        <w:jc w:val="both"/>
      </w:pPr>
    </w:p>
    <w:p w14:paraId="24E54D3D" w14:textId="77777777" w:rsidR="003474D1" w:rsidRPr="003474D1" w:rsidRDefault="003474D1">
      <w:pPr>
        <w:pStyle w:val="ConsPlusNormal"/>
        <w:ind w:firstLine="540"/>
        <w:jc w:val="both"/>
      </w:pPr>
      <w:r w:rsidRPr="003474D1">
        <w:t>Психиатрическое освидетельствование включает осмотр врачом-психиатром и патопсихологические (психодиагностические) исследования.</w:t>
      </w:r>
    </w:p>
    <w:p w14:paraId="0BD0EC4A" w14:textId="18A4A287" w:rsidR="003474D1" w:rsidRPr="003474D1" w:rsidRDefault="003474D1">
      <w:pPr>
        <w:pStyle w:val="ConsPlusNormal"/>
        <w:spacing w:before="280"/>
        <w:ind w:firstLine="540"/>
        <w:jc w:val="both"/>
      </w:pPr>
      <w:r w:rsidRPr="003474D1">
        <w:t>Патопсихологические (психодиагностические) исследования предусматривают оценку состояния психического здоровья освидетельствуемого и проводятся с применением методов диагностики, направленных на распознавание признаков психических расстройств в соответствии с диагностическими критериями, предусмотренными МКБ-10 &lt;8&gt;.</w:t>
      </w:r>
    </w:p>
    <w:p w14:paraId="69057F2A" w14:textId="77777777" w:rsidR="003474D1" w:rsidRPr="003474D1" w:rsidRDefault="003474D1">
      <w:pPr>
        <w:pStyle w:val="ConsPlusNormal"/>
        <w:spacing w:before="280"/>
        <w:ind w:firstLine="540"/>
        <w:jc w:val="both"/>
      </w:pPr>
      <w:r w:rsidRPr="003474D1">
        <w:t>--------------------------------</w:t>
      </w:r>
    </w:p>
    <w:p w14:paraId="12EC5583" w14:textId="7E1CF0EC" w:rsidR="003474D1" w:rsidRPr="003474D1" w:rsidRDefault="003474D1">
      <w:pPr>
        <w:pStyle w:val="ConsPlusNormal"/>
        <w:spacing w:before="280"/>
        <w:ind w:firstLine="540"/>
        <w:jc w:val="both"/>
      </w:pPr>
      <w:r w:rsidRPr="003474D1">
        <w:t xml:space="preserve">&lt;8&gt; Международная статистическая классификация болезней и проблем, </w:t>
      </w:r>
      <w:r w:rsidRPr="003474D1">
        <w:lastRenderedPageBreak/>
        <w:t>связанных со здоровьем, 10-й пересмотр.</w:t>
      </w:r>
    </w:p>
    <w:p w14:paraId="0F99419C" w14:textId="77777777" w:rsidR="003474D1" w:rsidRPr="003474D1" w:rsidRDefault="003474D1">
      <w:pPr>
        <w:pStyle w:val="ConsPlusNormal"/>
        <w:jc w:val="both"/>
      </w:pPr>
    </w:p>
    <w:p w14:paraId="0576A7EF" w14:textId="77777777" w:rsidR="003474D1" w:rsidRPr="003474D1" w:rsidRDefault="003474D1">
      <w:pPr>
        <w:pStyle w:val="ConsPlusNormal"/>
        <w:ind w:firstLine="540"/>
        <w:jc w:val="both"/>
      </w:pPr>
      <w:r w:rsidRPr="003474D1">
        <w:t>Анализ результатов патопсихологических (психодиагностических) исследований освидетельствуемого учитывается при медицинском осмотре врачом-психиатром.</w:t>
      </w:r>
    </w:p>
    <w:p w14:paraId="34154062" w14:textId="77777777" w:rsidR="003474D1" w:rsidRPr="003474D1" w:rsidRDefault="003474D1">
      <w:pPr>
        <w:pStyle w:val="ConsPlusNormal"/>
        <w:spacing w:before="280"/>
        <w:ind w:firstLine="540"/>
        <w:jc w:val="both"/>
      </w:pPr>
      <w:r w:rsidRPr="003474D1">
        <w:t>В случае выявления в ходе психиатрического освидетельствования (в том числе патопсихологических (психодиагностических) исследований) у освидетельствуемого признаков психических расстройств освидетельствуемый направляется на психиатрическое освидетельствование врачебной комиссией медицинской организации в соответствии с законодательством Российской Федерации &lt;9&gt;.</w:t>
      </w:r>
    </w:p>
    <w:p w14:paraId="2E53D129" w14:textId="77777777" w:rsidR="003474D1" w:rsidRPr="003474D1" w:rsidRDefault="003474D1">
      <w:pPr>
        <w:pStyle w:val="ConsPlusNormal"/>
        <w:spacing w:before="280"/>
        <w:ind w:firstLine="540"/>
        <w:jc w:val="both"/>
      </w:pPr>
      <w:r w:rsidRPr="003474D1">
        <w:t>--------------------------------</w:t>
      </w:r>
    </w:p>
    <w:p w14:paraId="608BD867" w14:textId="4D0CAC58" w:rsidR="003474D1" w:rsidRPr="003474D1" w:rsidRDefault="003474D1">
      <w:pPr>
        <w:pStyle w:val="ConsPlusNormal"/>
        <w:spacing w:before="280"/>
        <w:ind w:firstLine="540"/>
        <w:jc w:val="both"/>
      </w:pPr>
      <w:r w:rsidRPr="003474D1">
        <w:t>&lt;9&gt; Статья 6 Закона Российской Федерации от 2 июля 1992 г. N 3185-1 "О психиатрической помощи и гарантиях прав граждан при ее оказании" (Ведомости Съезда народных депутатов Российской Федерации и Верховного Совета Российской Федерации, 1992, N 33, ст. 1913; Собрание законодательства Российской Федерации, 2013, N 48, ст. 6165).</w:t>
      </w:r>
    </w:p>
    <w:p w14:paraId="6FF9BE55" w14:textId="77777777" w:rsidR="003474D1" w:rsidRPr="003474D1" w:rsidRDefault="003474D1">
      <w:pPr>
        <w:pStyle w:val="ConsPlusNormal"/>
        <w:jc w:val="both"/>
      </w:pPr>
    </w:p>
    <w:p w14:paraId="5B07B7B1" w14:textId="29C777FA" w:rsidR="003474D1" w:rsidRPr="003474D1" w:rsidRDefault="003474D1">
      <w:pPr>
        <w:pStyle w:val="ConsPlusNormal"/>
        <w:ind w:firstLine="540"/>
        <w:jc w:val="both"/>
      </w:pPr>
      <w:r w:rsidRPr="003474D1">
        <w:t>При отказе освидетельствуемого от прохождения психиатрического освидетельствования или от прохождения хотя бы одного из предусмотренных им осмотра или исследований справка, указанная в пункте 16 настоящего Порядка, по результатам психиатрического освидетельствования не выдается.</w:t>
      </w:r>
    </w:p>
    <w:p w14:paraId="521EE208" w14:textId="77777777" w:rsidR="003474D1" w:rsidRPr="003474D1" w:rsidRDefault="003474D1">
      <w:pPr>
        <w:pStyle w:val="ConsPlusNormal"/>
        <w:spacing w:before="280"/>
        <w:ind w:firstLine="540"/>
        <w:jc w:val="both"/>
      </w:pPr>
      <w:bookmarkStart w:id="4" w:name="P96"/>
      <w:bookmarkEnd w:id="4"/>
      <w:r w:rsidRPr="003474D1">
        <w:t>9. Медицинский осмотр врачом - психиатром-наркологом при проведении медицинского освидетельствования, а также химико-токсикологические исследования и лабораторные исследования крови и (или) мочи на определение хронического употребления алкоголя в целях диагностики психических расстройств и расстройств поведения, связанных с употреблением алкоголя, осуществляются медицинскими организациями государственной или муниципальной систем здравоохранения по месту жительства (пребывания) освидетельствуемого, имеющими лицензии на осуществление медицинской деятельности, предусматривающие выполнение работ (услуг) по "психиатрии-наркологии" и "лабораторной диагностике" либо "клинической лабораторной диагностике" &lt;10&gt; (далее - медицинская организация).</w:t>
      </w:r>
    </w:p>
    <w:p w14:paraId="05D239DB" w14:textId="77777777" w:rsidR="003474D1" w:rsidRPr="003474D1" w:rsidRDefault="003474D1">
      <w:pPr>
        <w:pStyle w:val="ConsPlusNormal"/>
        <w:spacing w:before="280"/>
        <w:ind w:firstLine="540"/>
        <w:jc w:val="both"/>
      </w:pPr>
      <w:r w:rsidRPr="003474D1">
        <w:t>--------------------------------</w:t>
      </w:r>
    </w:p>
    <w:p w14:paraId="6D023E14" w14:textId="60946051" w:rsidR="003474D1" w:rsidRPr="003474D1" w:rsidRDefault="003474D1">
      <w:pPr>
        <w:pStyle w:val="ConsPlusNormal"/>
        <w:spacing w:before="280"/>
        <w:ind w:firstLine="540"/>
        <w:jc w:val="both"/>
      </w:pPr>
      <w:r w:rsidRPr="003474D1">
        <w:t>&lt;10&gt; Положение о лицензировании, утвержденное постановлением Правительства Российской Федерации от 1 июня 2021 г. N 852 (Собрание законодательства Российской Федерации, 2021, N 23, ст. 4091).</w:t>
      </w:r>
    </w:p>
    <w:p w14:paraId="0A1475F6" w14:textId="77777777" w:rsidR="003474D1" w:rsidRPr="003474D1" w:rsidRDefault="003474D1">
      <w:pPr>
        <w:pStyle w:val="ConsPlusNormal"/>
        <w:jc w:val="both"/>
      </w:pPr>
    </w:p>
    <w:p w14:paraId="4DFE1909" w14:textId="4AACA647" w:rsidR="003474D1" w:rsidRPr="003474D1" w:rsidRDefault="003474D1">
      <w:pPr>
        <w:pStyle w:val="ConsPlusNormal"/>
        <w:ind w:firstLine="540"/>
        <w:jc w:val="both"/>
      </w:pPr>
      <w:r w:rsidRPr="003474D1">
        <w:t xml:space="preserve">В случае отсутствия у медицинских организаций, указанных в абзаце первом настоящего пункта, лицензий на осуществление медицинской деятельности, предусматривающих выполнение работ (услуг) по "лабораторной диагностике" либо </w:t>
      </w:r>
      <w:r w:rsidRPr="003474D1">
        <w:lastRenderedPageBreak/>
        <w:t>"клинической лабораторной диагностике" &lt;11&gt; и (или) необходимого медицинского оборудования, такие медицинские организации привлекают медицинские организации государственной или муниципальной систем здравоохранения, имеющие лицензии на осуществление медицинской деятельности, предусматривающие выполнение (оказание) указанных видов работ (услуг) и соответствующее оснащение.</w:t>
      </w:r>
    </w:p>
    <w:p w14:paraId="281350BA" w14:textId="77777777" w:rsidR="003474D1" w:rsidRPr="003474D1" w:rsidRDefault="003474D1">
      <w:pPr>
        <w:pStyle w:val="ConsPlusNormal"/>
        <w:spacing w:before="280"/>
        <w:ind w:firstLine="540"/>
        <w:jc w:val="both"/>
      </w:pPr>
      <w:r w:rsidRPr="003474D1">
        <w:t>--------------------------------</w:t>
      </w:r>
    </w:p>
    <w:p w14:paraId="080CBCFA" w14:textId="60DA08DD" w:rsidR="003474D1" w:rsidRPr="003474D1" w:rsidRDefault="003474D1">
      <w:pPr>
        <w:pStyle w:val="ConsPlusNormal"/>
        <w:spacing w:before="280"/>
        <w:ind w:firstLine="540"/>
        <w:jc w:val="both"/>
      </w:pPr>
      <w:r w:rsidRPr="003474D1">
        <w:t>&lt;11&gt; Положение о лицензировании, утвержденное постановлением Правительства Российской Федерации от 1 июня 2021 г. N 852 (Собрание законодательства Российской Федерации, 2021, N 23, ст. 4091).</w:t>
      </w:r>
    </w:p>
    <w:p w14:paraId="6BBA6848" w14:textId="77777777" w:rsidR="003474D1" w:rsidRPr="003474D1" w:rsidRDefault="003474D1">
      <w:pPr>
        <w:pStyle w:val="ConsPlusNormal"/>
        <w:jc w:val="both"/>
      </w:pPr>
    </w:p>
    <w:p w14:paraId="693F8B77" w14:textId="77777777" w:rsidR="003474D1" w:rsidRPr="003474D1" w:rsidRDefault="003474D1">
      <w:pPr>
        <w:pStyle w:val="ConsPlusNormal"/>
        <w:ind w:firstLine="540"/>
        <w:jc w:val="both"/>
      </w:pPr>
      <w:r w:rsidRPr="003474D1">
        <w:t>10. Химико-токсикологические исследования проводятся в целях обнаружения и последующей идентификации в образцах биологических объектов (моче) наркотических средств, психотропных веществ и их метаболитов.</w:t>
      </w:r>
    </w:p>
    <w:p w14:paraId="45D63111" w14:textId="27B24BEC" w:rsidR="003474D1" w:rsidRPr="003474D1" w:rsidRDefault="003474D1">
      <w:pPr>
        <w:pStyle w:val="ConsPlusNormal"/>
        <w:spacing w:before="280"/>
        <w:ind w:firstLine="540"/>
        <w:jc w:val="both"/>
      </w:pPr>
      <w:r w:rsidRPr="003474D1">
        <w:t>11. Отбор биологического объекта (мочи) и химико-токсикологические исследования проводятся в соответствии с приказом Министерства здравоохранения и социального развития Российской Федерации от 27 января 2006 г. N 40 "Об организации проведения химико-токсикологических исследований при аналитической диагностике наличия в организме человека алкоголя, наркотических средств, психотропных и других токсических веществ" &lt;12&gt; (далее - приказ Минздравсоцразвития России N 40).</w:t>
      </w:r>
    </w:p>
    <w:p w14:paraId="4525350A" w14:textId="77777777" w:rsidR="003474D1" w:rsidRPr="003474D1" w:rsidRDefault="003474D1">
      <w:pPr>
        <w:pStyle w:val="ConsPlusNormal"/>
        <w:spacing w:before="280"/>
        <w:ind w:firstLine="540"/>
        <w:jc w:val="both"/>
      </w:pPr>
      <w:r w:rsidRPr="003474D1">
        <w:t>--------------------------------</w:t>
      </w:r>
    </w:p>
    <w:p w14:paraId="3F708EA2" w14:textId="77777777" w:rsidR="003474D1" w:rsidRPr="003474D1" w:rsidRDefault="003474D1">
      <w:pPr>
        <w:pStyle w:val="ConsPlusNormal"/>
        <w:spacing w:before="280"/>
        <w:ind w:firstLine="540"/>
        <w:jc w:val="both"/>
      </w:pPr>
      <w:r w:rsidRPr="003474D1">
        <w:t>&lt;12&gt; Зарегистрирован Министерством юстиции Российской Федерации 26 февраля 2006 г., регистрационный N 7544.</w:t>
      </w:r>
    </w:p>
    <w:p w14:paraId="5C1CBA10" w14:textId="77777777" w:rsidR="003474D1" w:rsidRPr="003474D1" w:rsidRDefault="003474D1">
      <w:pPr>
        <w:pStyle w:val="ConsPlusNormal"/>
        <w:jc w:val="both"/>
      </w:pPr>
    </w:p>
    <w:p w14:paraId="551AD027" w14:textId="77777777" w:rsidR="003474D1" w:rsidRPr="003474D1" w:rsidRDefault="003474D1">
      <w:pPr>
        <w:pStyle w:val="ConsPlusNormal"/>
        <w:ind w:firstLine="540"/>
        <w:jc w:val="both"/>
      </w:pPr>
      <w:r w:rsidRPr="003474D1">
        <w:t>12. Химико-токсикологические исследования биологического объекта (мочи) проводятся в два этапа:</w:t>
      </w:r>
    </w:p>
    <w:p w14:paraId="00B047EE" w14:textId="77777777" w:rsidR="003474D1" w:rsidRPr="003474D1" w:rsidRDefault="003474D1">
      <w:pPr>
        <w:pStyle w:val="ConsPlusNormal"/>
        <w:spacing w:before="280"/>
        <w:ind w:firstLine="540"/>
        <w:jc w:val="both"/>
      </w:pPr>
      <w:r w:rsidRPr="003474D1">
        <w:t>1) предварительные химико-токсикологические исследования, направленные на получение объективных результатов выявления в образцах биологических жидкостей человека наркотических средств, психотропных веществ и их метаболитов;</w:t>
      </w:r>
    </w:p>
    <w:p w14:paraId="05C42E2F" w14:textId="77777777" w:rsidR="003474D1" w:rsidRPr="003474D1" w:rsidRDefault="003474D1">
      <w:pPr>
        <w:pStyle w:val="ConsPlusNormal"/>
        <w:spacing w:before="280"/>
        <w:ind w:firstLine="540"/>
        <w:jc w:val="both"/>
      </w:pPr>
      <w:r w:rsidRPr="003474D1">
        <w:t>2) подтверждающие химико-токсикологические исследования, направленные на идентификацию в образцах биологических жидкостей человека наркотических средств, психотропных веществ и их метаболитов.</w:t>
      </w:r>
    </w:p>
    <w:p w14:paraId="522C87CF" w14:textId="77777777" w:rsidR="003474D1" w:rsidRPr="003474D1" w:rsidRDefault="003474D1">
      <w:pPr>
        <w:pStyle w:val="ConsPlusNormal"/>
        <w:spacing w:before="280"/>
        <w:ind w:firstLine="540"/>
        <w:jc w:val="both"/>
      </w:pPr>
      <w:bookmarkStart w:id="5" w:name="P112"/>
      <w:bookmarkEnd w:id="5"/>
      <w:r w:rsidRPr="003474D1">
        <w:t xml:space="preserve">13. Предварительные химико-токсикологические исследования проводятся на следующие химические вещества, включая их производные, метаболиты и аналоги: опиаты, каннабиноиды, </w:t>
      </w:r>
      <w:proofErr w:type="spellStart"/>
      <w:r w:rsidRPr="003474D1">
        <w:t>фенилалкиламины</w:t>
      </w:r>
      <w:proofErr w:type="spellEnd"/>
      <w:r w:rsidRPr="003474D1">
        <w:t xml:space="preserve"> (амфетамин, метамфетамин), синтетические </w:t>
      </w:r>
      <w:proofErr w:type="spellStart"/>
      <w:r w:rsidRPr="003474D1">
        <w:t>катиноны</w:t>
      </w:r>
      <w:proofErr w:type="spellEnd"/>
      <w:r w:rsidRPr="003474D1">
        <w:t>, кокаин, метадон, бензодиазепины, барбитураты и фенциклидин.</w:t>
      </w:r>
    </w:p>
    <w:p w14:paraId="1162E128" w14:textId="6FB54471" w:rsidR="003474D1" w:rsidRPr="003474D1" w:rsidRDefault="003474D1">
      <w:pPr>
        <w:pStyle w:val="ConsPlusNormal"/>
        <w:spacing w:before="280"/>
        <w:ind w:firstLine="540"/>
        <w:jc w:val="both"/>
      </w:pPr>
      <w:r w:rsidRPr="003474D1">
        <w:lastRenderedPageBreak/>
        <w:t>Предварительные химико-токсикологические исследования для выявления наличия в организме освидетельствуемого веществ, указанных в абзаце первом настоящего пункта, проводятся иммунохимическими методами, исключающими визуальную оценку результатов предварительных химико-токсикологических исследований, одновременно на все вещества и не позднее двух часов с момента отбора образца биологического объекта (мочи) с применением анализаторов, обеспечивающих регистрацию и количественную оценку результатов предварительных химико-токсикологических исследований путем сравнения полученного результата с калибровочной кривой.</w:t>
      </w:r>
    </w:p>
    <w:p w14:paraId="196484AA" w14:textId="12623532" w:rsidR="003474D1" w:rsidRPr="003474D1" w:rsidRDefault="003474D1">
      <w:pPr>
        <w:pStyle w:val="ConsPlusNormal"/>
        <w:spacing w:before="280"/>
        <w:ind w:firstLine="540"/>
        <w:jc w:val="both"/>
      </w:pPr>
      <w:r w:rsidRPr="003474D1">
        <w:t>По окончании предварительного химико-токсикологического исследования в случае отсутствия в образце биологического объекта (моче) наркотических средств, психотропных веществ и их метаболитов подтверждающее химико-токсикологическое исследование не проводится, за исключением случая, указанного в абзаце пятом настоящего пункта.</w:t>
      </w:r>
    </w:p>
    <w:p w14:paraId="40422C06" w14:textId="77777777" w:rsidR="003474D1" w:rsidRPr="003474D1" w:rsidRDefault="003474D1">
      <w:pPr>
        <w:pStyle w:val="ConsPlusNormal"/>
        <w:spacing w:before="280"/>
        <w:ind w:firstLine="540"/>
        <w:jc w:val="both"/>
      </w:pPr>
      <w:r w:rsidRPr="003474D1">
        <w:t>По окончании предварительного химико-токсикологического исследования в случае наличия в образце биологического объекта (моче) наркотических средств, психотропных веществ и их метаболитов и вне зависимости от их концентрации проводится подтверждающее химико-токсикологическое исследование.</w:t>
      </w:r>
    </w:p>
    <w:p w14:paraId="459FB9D9" w14:textId="77777777" w:rsidR="003474D1" w:rsidRPr="003474D1" w:rsidRDefault="003474D1">
      <w:pPr>
        <w:pStyle w:val="ConsPlusNormal"/>
        <w:spacing w:before="280"/>
        <w:ind w:firstLine="540"/>
        <w:jc w:val="both"/>
      </w:pPr>
      <w:bookmarkStart w:id="6" w:name="P116"/>
      <w:bookmarkEnd w:id="6"/>
      <w:r w:rsidRPr="003474D1">
        <w:t>Подтверждающее химико-токсикологическое исследование образца биологического объекта (мочи) проводится вне зависимости от результатов предварительного химико-токсикологического исследования в случае выявления в ходе медицинского осмотра врачом - психиатром-наркологом у освидетельствуемого не менее трех из следующих клинических признаков:</w:t>
      </w:r>
    </w:p>
    <w:p w14:paraId="1BA9813E" w14:textId="77777777" w:rsidR="003474D1" w:rsidRPr="003474D1" w:rsidRDefault="003474D1">
      <w:pPr>
        <w:pStyle w:val="ConsPlusNormal"/>
        <w:spacing w:before="280"/>
        <w:ind w:firstLine="540"/>
        <w:jc w:val="both"/>
      </w:pPr>
      <w:r w:rsidRPr="003474D1">
        <w:t>1) неадекватность поведения, в том числе сопровождающаяся нарушением общественных норм, демонстративными реакциями, попытками диссимуляции;</w:t>
      </w:r>
    </w:p>
    <w:p w14:paraId="50CFDEF8" w14:textId="77777777" w:rsidR="003474D1" w:rsidRPr="003474D1" w:rsidRDefault="003474D1">
      <w:pPr>
        <w:pStyle w:val="ConsPlusNormal"/>
        <w:spacing w:before="280"/>
        <w:ind w:firstLine="540"/>
        <w:jc w:val="both"/>
      </w:pPr>
      <w:r w:rsidRPr="003474D1">
        <w:t>2) заторможенность, сонливость или возбуждение;</w:t>
      </w:r>
    </w:p>
    <w:p w14:paraId="51A9B9D1" w14:textId="77777777" w:rsidR="003474D1" w:rsidRPr="003474D1" w:rsidRDefault="003474D1">
      <w:pPr>
        <w:pStyle w:val="ConsPlusNormal"/>
        <w:spacing w:before="280"/>
        <w:ind w:firstLine="540"/>
        <w:jc w:val="both"/>
      </w:pPr>
      <w:r w:rsidRPr="003474D1">
        <w:t>3) эмоциональная неустойчивость;</w:t>
      </w:r>
    </w:p>
    <w:p w14:paraId="774A6C13" w14:textId="77777777" w:rsidR="003474D1" w:rsidRPr="003474D1" w:rsidRDefault="003474D1">
      <w:pPr>
        <w:pStyle w:val="ConsPlusNormal"/>
        <w:spacing w:before="280"/>
        <w:ind w:firstLine="540"/>
        <w:jc w:val="both"/>
      </w:pPr>
      <w:r w:rsidRPr="003474D1">
        <w:t>4) ускорение или замедление темпа мышления;</w:t>
      </w:r>
    </w:p>
    <w:p w14:paraId="7D211D58" w14:textId="77777777" w:rsidR="003474D1" w:rsidRPr="003474D1" w:rsidRDefault="003474D1">
      <w:pPr>
        <w:pStyle w:val="ConsPlusNormal"/>
        <w:spacing w:before="280"/>
        <w:ind w:firstLine="540"/>
        <w:jc w:val="both"/>
      </w:pPr>
      <w:r w:rsidRPr="003474D1">
        <w:t xml:space="preserve">5) гиперемия или бледность, мраморность кожных покровов, </w:t>
      </w:r>
      <w:proofErr w:type="spellStart"/>
      <w:r w:rsidRPr="003474D1">
        <w:t>акроцианоз</w:t>
      </w:r>
      <w:proofErr w:type="spellEnd"/>
      <w:r w:rsidRPr="003474D1">
        <w:t>;</w:t>
      </w:r>
    </w:p>
    <w:p w14:paraId="7A6FB054" w14:textId="77777777" w:rsidR="003474D1" w:rsidRPr="003474D1" w:rsidRDefault="003474D1">
      <w:pPr>
        <w:pStyle w:val="ConsPlusNormal"/>
        <w:spacing w:before="280"/>
        <w:ind w:firstLine="540"/>
        <w:jc w:val="both"/>
      </w:pPr>
      <w:r w:rsidRPr="003474D1">
        <w:t xml:space="preserve">6) </w:t>
      </w:r>
      <w:proofErr w:type="spellStart"/>
      <w:r w:rsidRPr="003474D1">
        <w:t>инъецированность</w:t>
      </w:r>
      <w:proofErr w:type="spellEnd"/>
      <w:r w:rsidRPr="003474D1">
        <w:t xml:space="preserve"> склер, гиперемия или бледность видимых слизистых;</w:t>
      </w:r>
    </w:p>
    <w:p w14:paraId="29CC6DFE" w14:textId="77777777" w:rsidR="003474D1" w:rsidRPr="003474D1" w:rsidRDefault="003474D1">
      <w:pPr>
        <w:pStyle w:val="ConsPlusNormal"/>
        <w:spacing w:before="280"/>
        <w:ind w:firstLine="540"/>
        <w:jc w:val="both"/>
      </w:pPr>
      <w:r w:rsidRPr="003474D1">
        <w:t>7) сухость кожных покровов, слизистых или гипергидроз;</w:t>
      </w:r>
    </w:p>
    <w:p w14:paraId="22A47D45" w14:textId="77777777" w:rsidR="003474D1" w:rsidRPr="003474D1" w:rsidRDefault="003474D1">
      <w:pPr>
        <w:pStyle w:val="ConsPlusNormal"/>
        <w:spacing w:before="280"/>
        <w:ind w:firstLine="540"/>
        <w:jc w:val="both"/>
      </w:pPr>
      <w:r w:rsidRPr="003474D1">
        <w:t>8) учащение или замедление дыхания;</w:t>
      </w:r>
    </w:p>
    <w:p w14:paraId="1B668B4C" w14:textId="77777777" w:rsidR="003474D1" w:rsidRPr="003474D1" w:rsidRDefault="003474D1">
      <w:pPr>
        <w:pStyle w:val="ConsPlusNormal"/>
        <w:spacing w:before="280"/>
        <w:ind w:firstLine="540"/>
        <w:jc w:val="both"/>
      </w:pPr>
      <w:r w:rsidRPr="003474D1">
        <w:t>9) тахикардия или брадикардия;</w:t>
      </w:r>
    </w:p>
    <w:p w14:paraId="47FAA42C" w14:textId="77777777" w:rsidR="003474D1" w:rsidRPr="003474D1" w:rsidRDefault="003474D1">
      <w:pPr>
        <w:pStyle w:val="ConsPlusNormal"/>
        <w:spacing w:before="280"/>
        <w:ind w:firstLine="540"/>
        <w:jc w:val="both"/>
      </w:pPr>
      <w:r w:rsidRPr="003474D1">
        <w:lastRenderedPageBreak/>
        <w:t>10) сужение или расширение зрачков;</w:t>
      </w:r>
    </w:p>
    <w:p w14:paraId="75790359" w14:textId="77777777" w:rsidR="003474D1" w:rsidRPr="003474D1" w:rsidRDefault="003474D1">
      <w:pPr>
        <w:pStyle w:val="ConsPlusNormal"/>
        <w:spacing w:before="280"/>
        <w:ind w:firstLine="540"/>
        <w:jc w:val="both"/>
      </w:pPr>
      <w:r w:rsidRPr="003474D1">
        <w:t>11) вялая реакция зрачков на свет;</w:t>
      </w:r>
    </w:p>
    <w:p w14:paraId="3E826598" w14:textId="77777777" w:rsidR="003474D1" w:rsidRPr="003474D1" w:rsidRDefault="003474D1">
      <w:pPr>
        <w:pStyle w:val="ConsPlusNormal"/>
        <w:spacing w:before="280"/>
        <w:ind w:firstLine="540"/>
        <w:jc w:val="both"/>
      </w:pPr>
      <w:r w:rsidRPr="003474D1">
        <w:t>12) двигательное возбуждение или заторможенность;</w:t>
      </w:r>
    </w:p>
    <w:p w14:paraId="2B80403A" w14:textId="77777777" w:rsidR="003474D1" w:rsidRPr="003474D1" w:rsidRDefault="003474D1">
      <w:pPr>
        <w:pStyle w:val="ConsPlusNormal"/>
        <w:spacing w:before="280"/>
        <w:ind w:firstLine="540"/>
        <w:jc w:val="both"/>
      </w:pPr>
      <w:r w:rsidRPr="003474D1">
        <w:t>13) пошатывание при ходьбе с быстрыми поворотами;</w:t>
      </w:r>
    </w:p>
    <w:p w14:paraId="722CB9E6" w14:textId="77777777" w:rsidR="003474D1" w:rsidRPr="003474D1" w:rsidRDefault="003474D1">
      <w:pPr>
        <w:pStyle w:val="ConsPlusNormal"/>
        <w:spacing w:before="280"/>
        <w:ind w:firstLine="540"/>
        <w:jc w:val="both"/>
      </w:pPr>
      <w:r w:rsidRPr="003474D1">
        <w:t xml:space="preserve">14) неустойчивость в позе </w:t>
      </w:r>
      <w:proofErr w:type="spellStart"/>
      <w:r w:rsidRPr="003474D1">
        <w:t>Ромберга</w:t>
      </w:r>
      <w:proofErr w:type="spellEnd"/>
      <w:r w:rsidRPr="003474D1">
        <w:t>;</w:t>
      </w:r>
    </w:p>
    <w:p w14:paraId="38E49BAD" w14:textId="77777777" w:rsidR="003474D1" w:rsidRPr="003474D1" w:rsidRDefault="003474D1">
      <w:pPr>
        <w:pStyle w:val="ConsPlusNormal"/>
        <w:spacing w:before="280"/>
        <w:ind w:firstLine="540"/>
        <w:jc w:val="both"/>
      </w:pPr>
      <w:r w:rsidRPr="003474D1">
        <w:t>15) ошибки при выполнении координационных проб;</w:t>
      </w:r>
    </w:p>
    <w:p w14:paraId="3534FDB6" w14:textId="77777777" w:rsidR="003474D1" w:rsidRPr="003474D1" w:rsidRDefault="003474D1">
      <w:pPr>
        <w:pStyle w:val="ConsPlusNormal"/>
        <w:spacing w:before="280"/>
        <w:ind w:firstLine="540"/>
        <w:jc w:val="both"/>
      </w:pPr>
      <w:r w:rsidRPr="003474D1">
        <w:t>16) тремор век и (или) языка, рук;</w:t>
      </w:r>
    </w:p>
    <w:p w14:paraId="4CF5FBFE" w14:textId="77777777" w:rsidR="003474D1" w:rsidRPr="003474D1" w:rsidRDefault="003474D1">
      <w:pPr>
        <w:pStyle w:val="ConsPlusNormal"/>
        <w:spacing w:before="280"/>
        <w:ind w:firstLine="540"/>
        <w:jc w:val="both"/>
      </w:pPr>
      <w:r w:rsidRPr="003474D1">
        <w:t>17) нарушение речи в виде дизартрии;</w:t>
      </w:r>
    </w:p>
    <w:p w14:paraId="13D1270D" w14:textId="77777777" w:rsidR="003474D1" w:rsidRPr="003474D1" w:rsidRDefault="003474D1">
      <w:pPr>
        <w:pStyle w:val="ConsPlusNormal"/>
        <w:spacing w:before="280"/>
        <w:ind w:firstLine="540"/>
        <w:jc w:val="both"/>
      </w:pPr>
      <w:r w:rsidRPr="003474D1">
        <w:t>18) признаки внутривенного введения средств (веществ), включая следы от инъекций.</w:t>
      </w:r>
    </w:p>
    <w:p w14:paraId="59D3E727" w14:textId="77777777" w:rsidR="003474D1" w:rsidRPr="003474D1" w:rsidRDefault="003474D1">
      <w:pPr>
        <w:pStyle w:val="ConsPlusNormal"/>
        <w:spacing w:before="280"/>
        <w:ind w:firstLine="540"/>
        <w:jc w:val="both"/>
      </w:pPr>
      <w:r w:rsidRPr="003474D1">
        <w:t>Срок доставки образца биологического объекта (мочи) в химико-токсикологическую лабораторию медицинской организации, проводящей подтверждающее химико-токсикологическое исследование (далее - химико-токсикологическая лаборатория), не должен превышать десяти рабочих дней с момента отбора образца биологического объекта (мочи).</w:t>
      </w:r>
    </w:p>
    <w:p w14:paraId="31579D4F" w14:textId="77777777" w:rsidR="003474D1" w:rsidRPr="003474D1" w:rsidRDefault="003474D1">
      <w:pPr>
        <w:pStyle w:val="ConsPlusNormal"/>
        <w:spacing w:before="280"/>
        <w:ind w:firstLine="540"/>
        <w:jc w:val="both"/>
      </w:pPr>
      <w:r w:rsidRPr="003474D1">
        <w:t>Срок проведения подтверждающего химико-токсикологического исследования не должен превышать трех рабочих дней с момента поступления образца биологического объекта (мочи) в химико-токсикологическую лабораторию.</w:t>
      </w:r>
    </w:p>
    <w:p w14:paraId="093AA6E3" w14:textId="1257C8C0" w:rsidR="003474D1" w:rsidRPr="003474D1" w:rsidRDefault="003474D1">
      <w:pPr>
        <w:pStyle w:val="ConsPlusNormal"/>
        <w:spacing w:before="280"/>
        <w:ind w:firstLine="540"/>
        <w:jc w:val="both"/>
      </w:pPr>
      <w:r w:rsidRPr="003474D1">
        <w:t>14. Результаты химико-токсикологических исследований отражаются в справке о результатах химико-токсикологических исследований по форме, утвержденной приказом Минздравсоцразвития России N 40, и представляются в медицинскую организацию, направившую в химико-токсикологическую лабораторию образец биологического объекта (мочи).</w:t>
      </w:r>
    </w:p>
    <w:p w14:paraId="2A20F502" w14:textId="77777777" w:rsidR="003474D1" w:rsidRPr="003474D1" w:rsidRDefault="003474D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19"/>
        <w:gridCol w:w="113"/>
      </w:tblGrid>
      <w:tr w:rsidR="003474D1" w:rsidRPr="003474D1" w14:paraId="17C3C9E0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641D73" w14:textId="77777777" w:rsidR="003474D1" w:rsidRPr="003474D1" w:rsidRDefault="003474D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CAA8CF" w14:textId="77777777" w:rsidR="003474D1" w:rsidRPr="003474D1" w:rsidRDefault="003474D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DBAD37C" w14:textId="2F3ADE53" w:rsidR="003474D1" w:rsidRPr="003474D1" w:rsidRDefault="003474D1">
            <w:pPr>
              <w:pStyle w:val="ConsPlusNormal"/>
              <w:jc w:val="both"/>
            </w:pPr>
            <w:r w:rsidRPr="003474D1">
              <w:t>Примечание.</w:t>
            </w:r>
          </w:p>
          <w:p w14:paraId="434FFE0F" w14:textId="77777777" w:rsidR="003474D1" w:rsidRPr="003474D1" w:rsidRDefault="003474D1">
            <w:pPr>
              <w:pStyle w:val="ConsPlusNormal"/>
              <w:jc w:val="both"/>
            </w:pPr>
            <w:r w:rsidRPr="003474D1">
              <w:t>В официальном тексте документа, видимо, допущена опечатка: имеется в виду приложение N 4, а не N 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D26043" w14:textId="77777777" w:rsidR="003474D1" w:rsidRPr="003474D1" w:rsidRDefault="003474D1">
            <w:pPr>
              <w:pStyle w:val="ConsPlusNormal"/>
            </w:pPr>
          </w:p>
        </w:tc>
      </w:tr>
    </w:tbl>
    <w:p w14:paraId="4D2460A1" w14:textId="7BEC6301" w:rsidR="003474D1" w:rsidRPr="003474D1" w:rsidRDefault="003474D1">
      <w:pPr>
        <w:pStyle w:val="ConsPlusNormal"/>
        <w:spacing w:before="360"/>
        <w:ind w:firstLine="540"/>
        <w:jc w:val="both"/>
      </w:pPr>
      <w:bookmarkStart w:id="7" w:name="P140"/>
      <w:bookmarkEnd w:id="7"/>
      <w:r w:rsidRPr="003474D1">
        <w:t xml:space="preserve">15. В случае отсутствия по результатам химико-токсикологического исследования в образце биологического объекта (моче) наркотических средств, психотропных веществ и их метаболитов врачом - психиатром-наркологом медицинской организации, указанной в пункте 9 настоящего Порядка, оформляется медицинское заключение об отсутствии в организме наркотических средств, психотропных веществ и их метаболитов, форма которого предусмотрена </w:t>
      </w:r>
      <w:r w:rsidRPr="003474D1">
        <w:lastRenderedPageBreak/>
        <w:t>приложением N 2 к настоящему приказу. Указанное медицинское заключение формируется врачом - психиатром-наркологом медицинской организации, указанной в пункте 9 настоящего Порядка, в форме электронного документа, подписанного с использованием усиленной квалифицированной электронной подписи медицинского работника и медицинской организации. Результаты химико-токсикологического исследования вносятся в Медицинскую карту пациента, получающего медицинскую помощь в амбулаторных условиях (форма N 025/у) &lt;3&gt;.</w:t>
      </w:r>
    </w:p>
    <w:p w14:paraId="079BDA8E" w14:textId="5DF595FD" w:rsidR="003474D1" w:rsidRPr="003474D1" w:rsidRDefault="003474D1">
      <w:pPr>
        <w:pStyle w:val="ConsPlusNormal"/>
        <w:spacing w:before="280"/>
        <w:ind w:firstLine="540"/>
        <w:jc w:val="both"/>
      </w:pPr>
      <w:bookmarkStart w:id="8" w:name="P141"/>
      <w:bookmarkEnd w:id="8"/>
      <w:r w:rsidRPr="003474D1">
        <w:t>16. По результатам осмотров и обследований врачами-специалистами, лабораторных исследований, предусмотренных пунктом 5 настоящего Порядка (за исключением химико-токсикологических исследований), выдаются справки в соответствии с приказом Министерства здравоохранения Российской Федерации от 14 сентября 2020 г. N 972н "Об утверждении Порядка выдачи медицинскими организациями справок и медицинских заключений" &lt;13&gt; (далее - приказ Минздрава России N 972н).</w:t>
      </w:r>
    </w:p>
    <w:p w14:paraId="011C39CE" w14:textId="77777777" w:rsidR="003474D1" w:rsidRPr="003474D1" w:rsidRDefault="003474D1">
      <w:pPr>
        <w:pStyle w:val="ConsPlusNormal"/>
        <w:spacing w:before="280"/>
        <w:ind w:firstLine="540"/>
        <w:jc w:val="both"/>
      </w:pPr>
      <w:r w:rsidRPr="003474D1">
        <w:t>--------------------------------</w:t>
      </w:r>
    </w:p>
    <w:p w14:paraId="32E23A80" w14:textId="77777777" w:rsidR="003474D1" w:rsidRPr="003474D1" w:rsidRDefault="003474D1">
      <w:pPr>
        <w:pStyle w:val="ConsPlusNormal"/>
        <w:spacing w:before="280"/>
        <w:ind w:firstLine="540"/>
        <w:jc w:val="both"/>
      </w:pPr>
      <w:r w:rsidRPr="003474D1">
        <w:t>&lt;13&gt; Зарегистрирован Министерством юстиции Российской Федерации 4 декабря 2020 г., регистрационный N 61261, с изменениями, внесенными приказом Министерства здравоохранения Российской Федерации от 12 ноября 2021 г. N 1049н (зарегистрирован Министерством юстиции Российской Федерации 25 ноября 2021 г., регистрационный N 65976).</w:t>
      </w:r>
    </w:p>
    <w:p w14:paraId="2BEB0FDA" w14:textId="77777777" w:rsidR="003474D1" w:rsidRPr="003474D1" w:rsidRDefault="003474D1">
      <w:pPr>
        <w:pStyle w:val="ConsPlusNormal"/>
        <w:jc w:val="both"/>
      </w:pPr>
    </w:p>
    <w:p w14:paraId="73CBEAE2" w14:textId="2EA7D458" w:rsidR="003474D1" w:rsidRPr="003474D1" w:rsidRDefault="003474D1">
      <w:pPr>
        <w:pStyle w:val="ConsPlusNormal"/>
        <w:ind w:firstLine="540"/>
        <w:jc w:val="both"/>
      </w:pPr>
      <w:r w:rsidRPr="003474D1">
        <w:t>17. Результаты проведенных в рамках медицинского освидетельствования медицинских осмотров (включая справки по результатам психиатрического освидетельствования, осмотра врачом - психиатром-наркологом, врачом-офтальмологом и лабораторных исследований), а также обоснованный вывод о наличии (об отсутствии) медицинских противопоказаний к владению оружием вносятся врачом медицинской организации, указанной в пункте 6 настоящего Порядка, в медицинскую карту.</w:t>
      </w:r>
    </w:p>
    <w:p w14:paraId="70FEC9A3" w14:textId="49F02754" w:rsidR="003474D1" w:rsidRPr="003474D1" w:rsidRDefault="003474D1">
      <w:pPr>
        <w:pStyle w:val="ConsPlusNormal"/>
        <w:spacing w:before="280"/>
        <w:ind w:firstLine="540"/>
        <w:jc w:val="both"/>
      </w:pPr>
      <w:bookmarkStart w:id="9" w:name="P146"/>
      <w:bookmarkEnd w:id="9"/>
      <w:r w:rsidRPr="003474D1">
        <w:t xml:space="preserve">18. По результатам проведения медицинского освидетельствования на наличие медицинских противопоказаний к владению оружием в случае отсутствия у гражданина заболеваний, при наличии которых противопоказано владение оружием, и отсутствия в организме наркотических средств, психотропных веществ и их метаболитов, ответственным работником медицинской организации, указанной в пункте 6 настоящего Порядка, в присутствии освидетельствуемого формируются медицинское заключение об отсутствии медицинских противопоказаний к владению оружием и медицинское заключение об отсутствии в организме наркотических средств, психотропных веществ и их метаболитов. Указанные медицинские заключения формируются в форме электронных документов, подписанных с использованием усиленной квалифицированной электронной подписи медицинским работником, размещаются в федеральном реестре документов, содержащем сведения о результатах медицинского освидетельствования, который ведется в единой </w:t>
      </w:r>
      <w:r w:rsidRPr="003474D1">
        <w:lastRenderedPageBreak/>
        <w:t>государственной информационной системе в сфере здравоохранения &lt;14&gt; (далее - реестр).</w:t>
      </w:r>
    </w:p>
    <w:p w14:paraId="798A593D" w14:textId="77777777" w:rsidR="003474D1" w:rsidRPr="003474D1" w:rsidRDefault="003474D1">
      <w:pPr>
        <w:pStyle w:val="ConsPlusNormal"/>
        <w:spacing w:before="280"/>
        <w:ind w:firstLine="540"/>
        <w:jc w:val="both"/>
      </w:pPr>
      <w:r w:rsidRPr="003474D1">
        <w:t>--------------------------------</w:t>
      </w:r>
    </w:p>
    <w:p w14:paraId="4B8E7012" w14:textId="49C45960" w:rsidR="003474D1" w:rsidRPr="003474D1" w:rsidRDefault="003474D1">
      <w:pPr>
        <w:pStyle w:val="ConsPlusNormal"/>
        <w:spacing w:before="280"/>
        <w:ind w:firstLine="540"/>
        <w:jc w:val="both"/>
      </w:pPr>
      <w:r w:rsidRPr="003474D1">
        <w:t>&lt;14&gt; Часть седьмая статьи 6.1 Федерального закона N 150-ФЗ.</w:t>
      </w:r>
    </w:p>
    <w:p w14:paraId="326E4692" w14:textId="77777777" w:rsidR="003474D1" w:rsidRPr="003474D1" w:rsidRDefault="003474D1">
      <w:pPr>
        <w:pStyle w:val="ConsPlusNormal"/>
        <w:jc w:val="both"/>
      </w:pPr>
    </w:p>
    <w:p w14:paraId="4B961552" w14:textId="49DC6006" w:rsidR="003474D1" w:rsidRPr="003474D1" w:rsidRDefault="003474D1">
      <w:pPr>
        <w:pStyle w:val="ConsPlusNormal"/>
        <w:ind w:firstLine="540"/>
        <w:jc w:val="both"/>
      </w:pPr>
      <w:r w:rsidRPr="003474D1">
        <w:t xml:space="preserve">Ответственный работник медицинской организации, формирующий медицинские заключения, указанные в абзаце первом настоящего пункта, информирует освидетельствуемого о результатах медицинского освидетельствования, о передаче информации об оформленных медицинских заключениях в </w:t>
      </w:r>
      <w:proofErr w:type="spellStart"/>
      <w:r w:rsidRPr="003474D1">
        <w:t>Росгвардию</w:t>
      </w:r>
      <w:proofErr w:type="spellEnd"/>
      <w:r w:rsidRPr="003474D1">
        <w:t>, а также направляет освидетельствуемому по его просьбе выписку о результатах медицинского освидетельствования &lt;15&gt;.</w:t>
      </w:r>
    </w:p>
    <w:p w14:paraId="57BCD32A" w14:textId="77777777" w:rsidR="003474D1" w:rsidRPr="003474D1" w:rsidRDefault="003474D1">
      <w:pPr>
        <w:pStyle w:val="ConsPlusNormal"/>
        <w:spacing w:before="280"/>
        <w:ind w:firstLine="540"/>
        <w:jc w:val="both"/>
      </w:pPr>
      <w:r w:rsidRPr="003474D1">
        <w:t>--------------------------------</w:t>
      </w:r>
    </w:p>
    <w:p w14:paraId="01FDCD13" w14:textId="7EC3C65F" w:rsidR="003474D1" w:rsidRPr="003474D1" w:rsidRDefault="003474D1">
      <w:pPr>
        <w:pStyle w:val="ConsPlusNormal"/>
        <w:spacing w:before="280"/>
        <w:ind w:firstLine="540"/>
        <w:jc w:val="both"/>
      </w:pPr>
      <w:r w:rsidRPr="003474D1">
        <w:t>&lt;15&gt; Часть седьмая статьи 6.1 Федерального закона N 150-ФЗ.</w:t>
      </w:r>
    </w:p>
    <w:p w14:paraId="00B10B14" w14:textId="77777777" w:rsidR="003474D1" w:rsidRPr="003474D1" w:rsidRDefault="003474D1">
      <w:pPr>
        <w:pStyle w:val="ConsPlusNormal"/>
        <w:jc w:val="both"/>
      </w:pPr>
    </w:p>
    <w:p w14:paraId="2302A216" w14:textId="77777777" w:rsidR="003474D1" w:rsidRPr="003474D1" w:rsidRDefault="003474D1">
      <w:pPr>
        <w:pStyle w:val="ConsPlusNormal"/>
        <w:ind w:firstLine="540"/>
        <w:jc w:val="both"/>
      </w:pPr>
      <w:r w:rsidRPr="003474D1">
        <w:t xml:space="preserve">Выписка для направления </w:t>
      </w:r>
      <w:proofErr w:type="spellStart"/>
      <w:r w:rsidRPr="003474D1">
        <w:t>освидетельствоваемому</w:t>
      </w:r>
      <w:proofErr w:type="spellEnd"/>
      <w:r w:rsidRPr="003474D1">
        <w:t xml:space="preserve"> формируется ответственным работником медицинской организации на основании информации из реестра.</w:t>
      </w:r>
    </w:p>
    <w:p w14:paraId="3710E9B9" w14:textId="77777777" w:rsidR="003474D1" w:rsidRPr="003474D1" w:rsidRDefault="003474D1">
      <w:pPr>
        <w:pStyle w:val="ConsPlusNormal"/>
        <w:spacing w:before="280"/>
        <w:ind w:firstLine="540"/>
        <w:jc w:val="both"/>
      </w:pPr>
      <w:r w:rsidRPr="003474D1">
        <w:t>19. Срок действия медицинского заключения об отсутствии медицинских противопоказаний к владению оружием для получения лицензии на приобретение оружия составляет один год со дня его оформления &lt;16&gt;.</w:t>
      </w:r>
    </w:p>
    <w:p w14:paraId="1EE32CB2" w14:textId="77777777" w:rsidR="003474D1" w:rsidRPr="003474D1" w:rsidRDefault="003474D1">
      <w:pPr>
        <w:pStyle w:val="ConsPlusNormal"/>
        <w:spacing w:before="280"/>
        <w:ind w:firstLine="540"/>
        <w:jc w:val="both"/>
      </w:pPr>
      <w:r w:rsidRPr="003474D1">
        <w:t>--------------------------------</w:t>
      </w:r>
    </w:p>
    <w:p w14:paraId="0C367997" w14:textId="15BE618D" w:rsidR="003474D1" w:rsidRPr="003474D1" w:rsidRDefault="003474D1">
      <w:pPr>
        <w:pStyle w:val="ConsPlusNormal"/>
        <w:spacing w:before="280"/>
        <w:ind w:firstLine="540"/>
        <w:jc w:val="both"/>
      </w:pPr>
      <w:r w:rsidRPr="003474D1">
        <w:t>&lt;16&gt; Часть восьмая статьи 6.1 Федерального закона N 150-ФЗ.</w:t>
      </w:r>
    </w:p>
    <w:p w14:paraId="20E34FED" w14:textId="77777777" w:rsidR="003474D1" w:rsidRPr="003474D1" w:rsidRDefault="003474D1">
      <w:pPr>
        <w:pStyle w:val="ConsPlusNormal"/>
        <w:jc w:val="both"/>
      </w:pPr>
    </w:p>
    <w:p w14:paraId="4B7E082B" w14:textId="7B44F7BD" w:rsidR="003474D1" w:rsidRPr="003474D1" w:rsidRDefault="003474D1">
      <w:pPr>
        <w:pStyle w:val="ConsPlusNormal"/>
        <w:ind w:firstLine="540"/>
        <w:jc w:val="both"/>
      </w:pPr>
      <w:r w:rsidRPr="003474D1">
        <w:t>20. При отказе освидетельствуемого от прохождения медицинского освидетельствования или от прохождения хотя бы одного из медицинских осмотров врачами-специалистами и лабораторного исследования, предусмотренных пунктом 5 настоящего Порядка, а также химико-токсикологического исследования, оформленном в соответствии с частью 8 статьи 20 Федерального закона от 21 ноября 2011 г. N 323-ФЗ "Об основах охраны здоровья граждан в Российской Федерации" &lt;17&gt;, медицинское заключение об отсутствии медицинских противопоказаний к владению оружием не оформляется.</w:t>
      </w:r>
    </w:p>
    <w:p w14:paraId="3D0C47FE" w14:textId="77777777" w:rsidR="003474D1" w:rsidRPr="003474D1" w:rsidRDefault="003474D1">
      <w:pPr>
        <w:pStyle w:val="ConsPlusNormal"/>
        <w:spacing w:before="280"/>
        <w:ind w:firstLine="540"/>
        <w:jc w:val="both"/>
      </w:pPr>
      <w:r w:rsidRPr="003474D1">
        <w:t>--------------------------------</w:t>
      </w:r>
    </w:p>
    <w:p w14:paraId="1B32A41B" w14:textId="77777777" w:rsidR="003474D1" w:rsidRPr="003474D1" w:rsidRDefault="003474D1">
      <w:pPr>
        <w:pStyle w:val="ConsPlusNormal"/>
        <w:spacing w:before="280"/>
        <w:ind w:firstLine="540"/>
        <w:jc w:val="both"/>
      </w:pPr>
      <w:r w:rsidRPr="003474D1">
        <w:t>&lt;17&gt; Собрание законодательства Российской Федерации, 2011, N 48, ст. 6724; 2021, N 27, ст. 5159.</w:t>
      </w:r>
    </w:p>
    <w:p w14:paraId="00CE6891" w14:textId="77777777" w:rsidR="003474D1" w:rsidRPr="003474D1" w:rsidRDefault="003474D1">
      <w:pPr>
        <w:pStyle w:val="ConsPlusNormal"/>
        <w:jc w:val="both"/>
      </w:pPr>
    </w:p>
    <w:p w14:paraId="098E4477" w14:textId="61ABCF78" w:rsidR="003474D1" w:rsidRPr="003474D1" w:rsidRDefault="003474D1">
      <w:pPr>
        <w:pStyle w:val="ConsPlusNormal"/>
        <w:ind w:firstLine="540"/>
        <w:jc w:val="both"/>
      </w:pPr>
      <w:r w:rsidRPr="003474D1">
        <w:t>21. Внеочередное медицинское освидетельствование осуществляется в порядке, предусмотренном пунктами 7 - 15 настоящего Порядка.</w:t>
      </w:r>
    </w:p>
    <w:p w14:paraId="31E54F24" w14:textId="1D9384DF" w:rsidR="003474D1" w:rsidRPr="003474D1" w:rsidRDefault="003474D1">
      <w:pPr>
        <w:pStyle w:val="ConsPlusNormal"/>
        <w:spacing w:before="280"/>
        <w:ind w:firstLine="540"/>
        <w:jc w:val="both"/>
      </w:pPr>
      <w:r w:rsidRPr="003474D1">
        <w:lastRenderedPageBreak/>
        <w:t>22. Выданные по результатам медицинского освидетельствования и внеочередного медицинского освидетельствования медицинские заключения об отсутствии медицинских противопоказаний к владению оружием подлежат регистрации в Журнале регистрации выданных медицинских заключений об отсутствии медицинских противопоказаний к владению оружием (далее - Журнал), форма которого предусмотрена приложением N 3 к настоящему Приказу. Ведение Журнала допускается в электронном виде.</w:t>
      </w:r>
    </w:p>
    <w:p w14:paraId="4519E91D" w14:textId="77777777" w:rsidR="003474D1" w:rsidRPr="003474D1" w:rsidRDefault="003474D1">
      <w:pPr>
        <w:pStyle w:val="ConsPlusNormal"/>
        <w:jc w:val="both"/>
      </w:pPr>
    </w:p>
    <w:p w14:paraId="0E10D53E" w14:textId="77777777" w:rsidR="003474D1" w:rsidRPr="003474D1" w:rsidRDefault="003474D1">
      <w:pPr>
        <w:pStyle w:val="ConsPlusNormal"/>
        <w:jc w:val="both"/>
      </w:pPr>
    </w:p>
    <w:p w14:paraId="36D16345" w14:textId="77777777" w:rsidR="003474D1" w:rsidRPr="003474D1" w:rsidRDefault="003474D1">
      <w:pPr>
        <w:pStyle w:val="ConsPlusNormal"/>
        <w:jc w:val="both"/>
      </w:pPr>
    </w:p>
    <w:p w14:paraId="19DA2D4E" w14:textId="77777777" w:rsidR="003474D1" w:rsidRPr="003474D1" w:rsidRDefault="003474D1">
      <w:pPr>
        <w:pStyle w:val="ConsPlusNormal"/>
        <w:jc w:val="both"/>
      </w:pPr>
    </w:p>
    <w:p w14:paraId="6208B7A4" w14:textId="77777777" w:rsidR="003474D1" w:rsidRPr="003474D1" w:rsidRDefault="003474D1">
      <w:pPr>
        <w:pStyle w:val="ConsPlusNormal"/>
        <w:jc w:val="both"/>
      </w:pPr>
    </w:p>
    <w:p w14:paraId="0379F229" w14:textId="77777777" w:rsidR="003474D1" w:rsidRPr="003474D1" w:rsidRDefault="003474D1">
      <w:pPr>
        <w:pStyle w:val="ConsPlusNormal"/>
        <w:jc w:val="right"/>
        <w:outlineLvl w:val="0"/>
      </w:pPr>
      <w:r w:rsidRPr="003474D1">
        <w:t>Приложение N 2</w:t>
      </w:r>
    </w:p>
    <w:p w14:paraId="784BD1BA" w14:textId="77777777" w:rsidR="003474D1" w:rsidRPr="003474D1" w:rsidRDefault="003474D1">
      <w:pPr>
        <w:pStyle w:val="ConsPlusNormal"/>
        <w:jc w:val="right"/>
      </w:pPr>
      <w:r w:rsidRPr="003474D1">
        <w:t>к приказу Министерства здравоохранения</w:t>
      </w:r>
    </w:p>
    <w:p w14:paraId="0FB9CDAD" w14:textId="77777777" w:rsidR="003474D1" w:rsidRPr="003474D1" w:rsidRDefault="003474D1">
      <w:pPr>
        <w:pStyle w:val="ConsPlusNormal"/>
        <w:jc w:val="right"/>
      </w:pPr>
      <w:r w:rsidRPr="003474D1">
        <w:t>Российской Федерации</w:t>
      </w:r>
    </w:p>
    <w:p w14:paraId="6614181F" w14:textId="77777777" w:rsidR="003474D1" w:rsidRPr="003474D1" w:rsidRDefault="003474D1">
      <w:pPr>
        <w:pStyle w:val="ConsPlusNormal"/>
        <w:jc w:val="right"/>
      </w:pPr>
      <w:r w:rsidRPr="003474D1">
        <w:t>от 26 ноября 2021 г. N 1104н</w:t>
      </w:r>
    </w:p>
    <w:p w14:paraId="2BEE58E5" w14:textId="77777777" w:rsidR="003474D1" w:rsidRPr="003474D1" w:rsidRDefault="003474D1">
      <w:pPr>
        <w:pStyle w:val="ConsPlusNormal"/>
        <w:jc w:val="both"/>
      </w:pPr>
    </w:p>
    <w:p w14:paraId="71D517CA" w14:textId="74EEBDA4" w:rsidR="003474D1" w:rsidRPr="003474D1" w:rsidRDefault="003474D1">
      <w:pPr>
        <w:pStyle w:val="ConsPlusNonformat"/>
        <w:jc w:val="both"/>
      </w:pPr>
      <w:r w:rsidRPr="003474D1">
        <w:t>Наименование медицинской организации      Код формы по ОКУД _______________</w:t>
      </w:r>
    </w:p>
    <w:p w14:paraId="16FE8EFB" w14:textId="77777777" w:rsidR="003474D1" w:rsidRPr="003474D1" w:rsidRDefault="003474D1">
      <w:pPr>
        <w:pStyle w:val="ConsPlusNonformat"/>
        <w:jc w:val="both"/>
      </w:pPr>
      <w:r w:rsidRPr="003474D1">
        <w:t>____________________________________      Код учреждения по ОКПО __________</w:t>
      </w:r>
    </w:p>
    <w:p w14:paraId="3EBFEA8E" w14:textId="77777777" w:rsidR="003474D1" w:rsidRPr="003474D1" w:rsidRDefault="003474D1">
      <w:pPr>
        <w:pStyle w:val="ConsPlusNonformat"/>
        <w:jc w:val="both"/>
      </w:pPr>
    </w:p>
    <w:p w14:paraId="63962C57" w14:textId="77777777" w:rsidR="003474D1" w:rsidRPr="003474D1" w:rsidRDefault="003474D1">
      <w:pPr>
        <w:pStyle w:val="ConsPlusNonformat"/>
        <w:jc w:val="both"/>
      </w:pPr>
      <w:r w:rsidRPr="003474D1">
        <w:t>Адрес ______________________________         Медицинская документация</w:t>
      </w:r>
    </w:p>
    <w:p w14:paraId="132FEEE2" w14:textId="77777777" w:rsidR="003474D1" w:rsidRPr="003474D1" w:rsidRDefault="003474D1">
      <w:pPr>
        <w:pStyle w:val="ConsPlusNonformat"/>
        <w:jc w:val="both"/>
      </w:pPr>
      <w:r w:rsidRPr="003474D1">
        <w:t>Лицензия ___________________________             Форма N 002-О/у</w:t>
      </w:r>
    </w:p>
    <w:p w14:paraId="30EC0F72" w14:textId="77777777" w:rsidR="003474D1" w:rsidRPr="003474D1" w:rsidRDefault="003474D1">
      <w:pPr>
        <w:pStyle w:val="ConsPlusNonformat"/>
        <w:jc w:val="both"/>
      </w:pPr>
      <w:r w:rsidRPr="003474D1">
        <w:t xml:space="preserve">                                         Утверждена приказом Министерства</w:t>
      </w:r>
    </w:p>
    <w:p w14:paraId="6B195CDB" w14:textId="77777777" w:rsidR="003474D1" w:rsidRPr="003474D1" w:rsidRDefault="003474D1">
      <w:pPr>
        <w:pStyle w:val="ConsPlusNonformat"/>
        <w:jc w:val="both"/>
      </w:pPr>
      <w:r w:rsidRPr="003474D1">
        <w:t xml:space="preserve">                                       здравоохранения Российской Федерации</w:t>
      </w:r>
    </w:p>
    <w:p w14:paraId="470C3299" w14:textId="77777777" w:rsidR="003474D1" w:rsidRPr="003474D1" w:rsidRDefault="003474D1">
      <w:pPr>
        <w:pStyle w:val="ConsPlusNonformat"/>
        <w:jc w:val="both"/>
      </w:pPr>
      <w:r w:rsidRPr="003474D1">
        <w:t xml:space="preserve">                                           от 26 ноября 2021 г. N 1104н</w:t>
      </w:r>
    </w:p>
    <w:p w14:paraId="39FDE6EF" w14:textId="77777777" w:rsidR="003474D1" w:rsidRPr="003474D1" w:rsidRDefault="003474D1">
      <w:pPr>
        <w:pStyle w:val="ConsPlusNonformat"/>
        <w:jc w:val="both"/>
      </w:pPr>
    </w:p>
    <w:p w14:paraId="5C912003" w14:textId="77777777" w:rsidR="003474D1" w:rsidRPr="003474D1" w:rsidRDefault="003474D1">
      <w:pPr>
        <w:pStyle w:val="ConsPlusNonformat"/>
        <w:jc w:val="both"/>
      </w:pPr>
      <w:bookmarkStart w:id="10" w:name="P184"/>
      <w:bookmarkEnd w:id="10"/>
      <w:r w:rsidRPr="003474D1">
        <w:t xml:space="preserve">              Медицинское заключение серия ________ N _______</w:t>
      </w:r>
    </w:p>
    <w:p w14:paraId="4685EDFA" w14:textId="77777777" w:rsidR="003474D1" w:rsidRPr="003474D1" w:rsidRDefault="003474D1">
      <w:pPr>
        <w:pStyle w:val="ConsPlusNonformat"/>
        <w:jc w:val="both"/>
      </w:pPr>
      <w:r w:rsidRPr="003474D1">
        <w:t xml:space="preserve">       об отсутствии медицинских противопоказаний к владению оружием</w:t>
      </w:r>
    </w:p>
    <w:p w14:paraId="1B077653" w14:textId="77777777" w:rsidR="003474D1" w:rsidRPr="003474D1" w:rsidRDefault="003474D1">
      <w:pPr>
        <w:pStyle w:val="ConsPlusNonformat"/>
        <w:jc w:val="both"/>
      </w:pPr>
    </w:p>
    <w:p w14:paraId="08531437" w14:textId="77777777" w:rsidR="003474D1" w:rsidRPr="003474D1" w:rsidRDefault="003474D1">
      <w:pPr>
        <w:pStyle w:val="ConsPlusNonformat"/>
        <w:jc w:val="both"/>
      </w:pPr>
      <w:bookmarkStart w:id="11" w:name="P187"/>
      <w:bookmarkEnd w:id="11"/>
      <w:r w:rsidRPr="003474D1">
        <w:t>1. Фамилия, имя, отчество (при наличии) ___________________________________</w:t>
      </w:r>
    </w:p>
    <w:p w14:paraId="763B2F16" w14:textId="77777777" w:rsidR="003474D1" w:rsidRPr="003474D1" w:rsidRDefault="003474D1">
      <w:pPr>
        <w:pStyle w:val="ConsPlusNonformat"/>
        <w:jc w:val="both"/>
      </w:pPr>
      <w:r w:rsidRPr="003474D1">
        <w:t>___________________________________________________________________________</w:t>
      </w:r>
    </w:p>
    <w:p w14:paraId="578A462B" w14:textId="77777777" w:rsidR="003474D1" w:rsidRPr="003474D1" w:rsidRDefault="003474D1">
      <w:pPr>
        <w:pStyle w:val="ConsPlusNonformat"/>
        <w:jc w:val="both"/>
      </w:pPr>
      <w:r w:rsidRPr="003474D1">
        <w:t>2. Дата рождения: число ______ месяц _____________________ год ____________</w:t>
      </w:r>
    </w:p>
    <w:p w14:paraId="6EB2BE1A" w14:textId="77777777" w:rsidR="003474D1" w:rsidRPr="003474D1" w:rsidRDefault="003474D1">
      <w:pPr>
        <w:pStyle w:val="ConsPlusNonformat"/>
        <w:jc w:val="both"/>
      </w:pPr>
      <w:bookmarkStart w:id="12" w:name="P190"/>
      <w:bookmarkEnd w:id="12"/>
      <w:r w:rsidRPr="003474D1">
        <w:t>3. Место регистрации: субъект Российской Федерации ________________________</w:t>
      </w:r>
    </w:p>
    <w:p w14:paraId="5A33ED85" w14:textId="77777777" w:rsidR="003474D1" w:rsidRPr="003474D1" w:rsidRDefault="003474D1">
      <w:pPr>
        <w:pStyle w:val="ConsPlusNonformat"/>
        <w:jc w:val="both"/>
      </w:pPr>
      <w:r w:rsidRPr="003474D1">
        <w:t>район _____________________________________________________________________</w:t>
      </w:r>
    </w:p>
    <w:p w14:paraId="152BEDBF" w14:textId="77777777" w:rsidR="003474D1" w:rsidRPr="003474D1" w:rsidRDefault="003474D1">
      <w:pPr>
        <w:pStyle w:val="ConsPlusNonformat"/>
        <w:jc w:val="both"/>
      </w:pPr>
      <w:r w:rsidRPr="003474D1">
        <w:t>город _________________________ населенный пункт __________________________</w:t>
      </w:r>
    </w:p>
    <w:p w14:paraId="514C777A" w14:textId="77777777" w:rsidR="003474D1" w:rsidRPr="003474D1" w:rsidRDefault="003474D1">
      <w:pPr>
        <w:pStyle w:val="ConsPlusNonformat"/>
        <w:jc w:val="both"/>
      </w:pPr>
      <w:r w:rsidRPr="003474D1">
        <w:t>улица ____________________________________ дом __________ квартира ________</w:t>
      </w:r>
    </w:p>
    <w:p w14:paraId="7D905AE8" w14:textId="77777777" w:rsidR="003474D1" w:rsidRPr="003474D1" w:rsidRDefault="003474D1">
      <w:pPr>
        <w:pStyle w:val="ConsPlusNonformat"/>
        <w:jc w:val="both"/>
      </w:pPr>
      <w:r w:rsidRPr="003474D1">
        <w:t>4. Дата выдачи медицинского заключения: число _____ месяц ________ год ____</w:t>
      </w:r>
    </w:p>
    <w:p w14:paraId="25FC8373" w14:textId="77777777" w:rsidR="003474D1" w:rsidRPr="003474D1" w:rsidRDefault="003474D1">
      <w:pPr>
        <w:pStyle w:val="ConsPlusNonformat"/>
        <w:jc w:val="both"/>
      </w:pPr>
      <w:r w:rsidRPr="003474D1">
        <w:t>5. Медицинское заключение: выявлено отсутствие медицинских противопоказаний</w:t>
      </w:r>
    </w:p>
    <w:p w14:paraId="634B8E58" w14:textId="77777777" w:rsidR="003474D1" w:rsidRPr="003474D1" w:rsidRDefault="003474D1">
      <w:pPr>
        <w:pStyle w:val="ConsPlusNonformat"/>
        <w:jc w:val="both"/>
      </w:pPr>
      <w:r w:rsidRPr="003474D1">
        <w:t>к владению оружием.</w:t>
      </w:r>
    </w:p>
    <w:p w14:paraId="64A0AF51" w14:textId="77777777" w:rsidR="003474D1" w:rsidRPr="003474D1" w:rsidRDefault="003474D1">
      <w:pPr>
        <w:pStyle w:val="ConsPlusNonformat"/>
        <w:jc w:val="both"/>
      </w:pPr>
      <w:r w:rsidRPr="003474D1">
        <w:t xml:space="preserve">6.   </w:t>
      </w:r>
      <w:proofErr w:type="gramStart"/>
      <w:r w:rsidRPr="003474D1">
        <w:t xml:space="preserve">Фамилия,   </w:t>
      </w:r>
      <w:proofErr w:type="gramEnd"/>
      <w:r w:rsidRPr="003474D1">
        <w:t>имя,  отчество  (при  наличии),  подпись  врача,  выдавшего</w:t>
      </w:r>
    </w:p>
    <w:p w14:paraId="03729F1B" w14:textId="77777777" w:rsidR="003474D1" w:rsidRPr="003474D1" w:rsidRDefault="003474D1">
      <w:pPr>
        <w:pStyle w:val="ConsPlusNonformat"/>
        <w:jc w:val="both"/>
      </w:pPr>
      <w:r w:rsidRPr="003474D1">
        <w:t>медицинское заключение: ___________________________________________________</w:t>
      </w:r>
    </w:p>
    <w:p w14:paraId="5F4E78C4" w14:textId="77777777" w:rsidR="003474D1" w:rsidRPr="003474D1" w:rsidRDefault="003474D1">
      <w:pPr>
        <w:pStyle w:val="ConsPlusNonformat"/>
        <w:jc w:val="both"/>
      </w:pPr>
    </w:p>
    <w:p w14:paraId="607BEC9D" w14:textId="77777777" w:rsidR="003474D1" w:rsidRPr="003474D1" w:rsidRDefault="003474D1">
      <w:pPr>
        <w:pStyle w:val="ConsPlusNonformat"/>
        <w:jc w:val="both"/>
      </w:pPr>
      <w:r w:rsidRPr="003474D1">
        <w:t xml:space="preserve">                                       МП</w:t>
      </w:r>
    </w:p>
    <w:p w14:paraId="0D313514" w14:textId="77777777" w:rsidR="003474D1" w:rsidRPr="003474D1" w:rsidRDefault="003474D1">
      <w:pPr>
        <w:pStyle w:val="ConsPlusNormal"/>
        <w:jc w:val="both"/>
      </w:pPr>
    </w:p>
    <w:p w14:paraId="33CE0547" w14:textId="77777777" w:rsidR="003474D1" w:rsidRPr="003474D1" w:rsidRDefault="003474D1">
      <w:pPr>
        <w:pStyle w:val="ConsPlusNormal"/>
        <w:jc w:val="both"/>
      </w:pPr>
    </w:p>
    <w:p w14:paraId="01AD3370" w14:textId="77777777" w:rsidR="003474D1" w:rsidRPr="003474D1" w:rsidRDefault="003474D1">
      <w:pPr>
        <w:pStyle w:val="ConsPlusNormal"/>
        <w:jc w:val="both"/>
      </w:pPr>
    </w:p>
    <w:p w14:paraId="6C9AFD77" w14:textId="77777777" w:rsidR="003474D1" w:rsidRPr="003474D1" w:rsidRDefault="003474D1">
      <w:pPr>
        <w:pStyle w:val="ConsPlusNormal"/>
        <w:jc w:val="both"/>
      </w:pPr>
    </w:p>
    <w:p w14:paraId="10FABDC4" w14:textId="77777777" w:rsidR="003474D1" w:rsidRPr="003474D1" w:rsidRDefault="003474D1">
      <w:pPr>
        <w:pStyle w:val="ConsPlusNormal"/>
        <w:jc w:val="both"/>
      </w:pPr>
    </w:p>
    <w:p w14:paraId="7E4EB23C" w14:textId="77777777" w:rsidR="003474D1" w:rsidRPr="003474D1" w:rsidRDefault="003474D1">
      <w:pPr>
        <w:pStyle w:val="ConsPlusNormal"/>
        <w:jc w:val="right"/>
        <w:outlineLvl w:val="0"/>
      </w:pPr>
      <w:r w:rsidRPr="003474D1">
        <w:t>Приложение N 3</w:t>
      </w:r>
    </w:p>
    <w:p w14:paraId="2C18A42E" w14:textId="77777777" w:rsidR="003474D1" w:rsidRPr="003474D1" w:rsidRDefault="003474D1">
      <w:pPr>
        <w:pStyle w:val="ConsPlusNormal"/>
        <w:jc w:val="right"/>
      </w:pPr>
      <w:r w:rsidRPr="003474D1">
        <w:t>к приказу Министерства здравоохранения</w:t>
      </w:r>
    </w:p>
    <w:p w14:paraId="485F4044" w14:textId="77777777" w:rsidR="003474D1" w:rsidRPr="003474D1" w:rsidRDefault="003474D1">
      <w:pPr>
        <w:pStyle w:val="ConsPlusNormal"/>
        <w:jc w:val="right"/>
      </w:pPr>
      <w:r w:rsidRPr="003474D1">
        <w:t>Российской Федерации</w:t>
      </w:r>
    </w:p>
    <w:p w14:paraId="09315C74" w14:textId="77777777" w:rsidR="003474D1" w:rsidRPr="003474D1" w:rsidRDefault="003474D1">
      <w:pPr>
        <w:pStyle w:val="ConsPlusNormal"/>
        <w:jc w:val="right"/>
      </w:pPr>
      <w:r w:rsidRPr="003474D1">
        <w:t>от 26 ноября 2021 г. N 1104н</w:t>
      </w:r>
    </w:p>
    <w:p w14:paraId="45B48942" w14:textId="77777777" w:rsidR="003474D1" w:rsidRPr="003474D1" w:rsidRDefault="003474D1">
      <w:pPr>
        <w:pStyle w:val="ConsPlusNormal"/>
        <w:jc w:val="both"/>
      </w:pPr>
    </w:p>
    <w:p w14:paraId="3A028EE1" w14:textId="5CD8BDA4" w:rsidR="003474D1" w:rsidRPr="003474D1" w:rsidRDefault="003474D1">
      <w:pPr>
        <w:pStyle w:val="ConsPlusNonformat"/>
        <w:jc w:val="both"/>
      </w:pPr>
      <w:r w:rsidRPr="003474D1">
        <w:t>Наименование медицинской организации      Код формы по ОКУД _______________</w:t>
      </w:r>
    </w:p>
    <w:p w14:paraId="0F3028C8" w14:textId="77777777" w:rsidR="003474D1" w:rsidRPr="003474D1" w:rsidRDefault="003474D1">
      <w:pPr>
        <w:pStyle w:val="ConsPlusNonformat"/>
        <w:jc w:val="both"/>
      </w:pPr>
      <w:r w:rsidRPr="003474D1">
        <w:t>____________________________________      Код учреждения по ОКПО __________</w:t>
      </w:r>
    </w:p>
    <w:p w14:paraId="4599285E" w14:textId="77777777" w:rsidR="003474D1" w:rsidRPr="003474D1" w:rsidRDefault="003474D1">
      <w:pPr>
        <w:pStyle w:val="ConsPlusNonformat"/>
        <w:jc w:val="both"/>
      </w:pPr>
    </w:p>
    <w:p w14:paraId="1FAE8254" w14:textId="77777777" w:rsidR="003474D1" w:rsidRPr="003474D1" w:rsidRDefault="003474D1">
      <w:pPr>
        <w:pStyle w:val="ConsPlusNonformat"/>
        <w:jc w:val="both"/>
      </w:pPr>
      <w:r w:rsidRPr="003474D1">
        <w:t xml:space="preserve">                                             Медицинская документация</w:t>
      </w:r>
    </w:p>
    <w:p w14:paraId="04CAA4BD" w14:textId="77777777" w:rsidR="003474D1" w:rsidRPr="003474D1" w:rsidRDefault="003474D1">
      <w:pPr>
        <w:pStyle w:val="ConsPlusNonformat"/>
        <w:jc w:val="both"/>
      </w:pPr>
      <w:r w:rsidRPr="003474D1">
        <w:t xml:space="preserve">                                                Форма N 002-О/у-10</w:t>
      </w:r>
    </w:p>
    <w:p w14:paraId="6D1EA06D" w14:textId="77777777" w:rsidR="003474D1" w:rsidRPr="003474D1" w:rsidRDefault="003474D1">
      <w:pPr>
        <w:pStyle w:val="ConsPlusNonformat"/>
        <w:jc w:val="both"/>
      </w:pPr>
    </w:p>
    <w:p w14:paraId="4AFD7786" w14:textId="77777777" w:rsidR="003474D1" w:rsidRPr="003474D1" w:rsidRDefault="003474D1">
      <w:pPr>
        <w:pStyle w:val="ConsPlusNonformat"/>
        <w:jc w:val="both"/>
      </w:pPr>
      <w:r w:rsidRPr="003474D1">
        <w:t xml:space="preserve">                                         Утверждена приказом Министерства</w:t>
      </w:r>
    </w:p>
    <w:p w14:paraId="78DF2851" w14:textId="77777777" w:rsidR="003474D1" w:rsidRPr="003474D1" w:rsidRDefault="003474D1">
      <w:pPr>
        <w:pStyle w:val="ConsPlusNonformat"/>
        <w:jc w:val="both"/>
      </w:pPr>
      <w:r w:rsidRPr="003474D1">
        <w:t xml:space="preserve">                                       здравоохранения Российской Федерации</w:t>
      </w:r>
    </w:p>
    <w:p w14:paraId="241AA70F" w14:textId="77777777" w:rsidR="003474D1" w:rsidRPr="003474D1" w:rsidRDefault="003474D1">
      <w:pPr>
        <w:pStyle w:val="ConsPlusNonformat"/>
        <w:jc w:val="both"/>
      </w:pPr>
      <w:r w:rsidRPr="003474D1">
        <w:t xml:space="preserve">                                           от 26 ноября 2021 г. N 1104н</w:t>
      </w:r>
    </w:p>
    <w:p w14:paraId="2D87B933" w14:textId="77777777" w:rsidR="003474D1" w:rsidRPr="003474D1" w:rsidRDefault="003474D1">
      <w:pPr>
        <w:pStyle w:val="ConsPlusNonformat"/>
        <w:jc w:val="both"/>
      </w:pPr>
    </w:p>
    <w:p w14:paraId="4AD8AFB2" w14:textId="77777777" w:rsidR="003474D1" w:rsidRPr="003474D1" w:rsidRDefault="003474D1">
      <w:pPr>
        <w:pStyle w:val="ConsPlusNonformat"/>
        <w:jc w:val="both"/>
      </w:pPr>
      <w:bookmarkStart w:id="13" w:name="P221"/>
      <w:bookmarkEnd w:id="13"/>
      <w:r w:rsidRPr="003474D1">
        <w:t xml:space="preserve">                                  Журнал</w:t>
      </w:r>
    </w:p>
    <w:p w14:paraId="75D91527" w14:textId="77777777" w:rsidR="003474D1" w:rsidRPr="003474D1" w:rsidRDefault="003474D1">
      <w:pPr>
        <w:pStyle w:val="ConsPlusNonformat"/>
        <w:jc w:val="both"/>
      </w:pPr>
      <w:r w:rsidRPr="003474D1">
        <w:t xml:space="preserve">         регистрации выданных медицинских заключений об отсутствии</w:t>
      </w:r>
    </w:p>
    <w:p w14:paraId="240D830A" w14:textId="77777777" w:rsidR="003474D1" w:rsidRPr="003474D1" w:rsidRDefault="003474D1">
      <w:pPr>
        <w:pStyle w:val="ConsPlusNonformat"/>
        <w:jc w:val="both"/>
      </w:pPr>
      <w:r w:rsidRPr="003474D1">
        <w:t xml:space="preserve">              медицинских противопоказаний к владению оружием</w:t>
      </w:r>
    </w:p>
    <w:p w14:paraId="3568D280" w14:textId="77777777" w:rsidR="003474D1" w:rsidRPr="003474D1" w:rsidRDefault="003474D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700"/>
        <w:gridCol w:w="2494"/>
        <w:gridCol w:w="2664"/>
        <w:gridCol w:w="1700"/>
      </w:tblGrid>
      <w:tr w:rsidR="003474D1" w:rsidRPr="003474D1" w14:paraId="30E59648" w14:textId="77777777">
        <w:tc>
          <w:tcPr>
            <w:tcW w:w="510" w:type="dxa"/>
          </w:tcPr>
          <w:p w14:paraId="1160575D" w14:textId="77777777" w:rsidR="003474D1" w:rsidRPr="003474D1" w:rsidRDefault="003474D1">
            <w:pPr>
              <w:pStyle w:val="ConsPlusNormal"/>
              <w:jc w:val="center"/>
            </w:pPr>
            <w:r w:rsidRPr="003474D1">
              <w:t>N п/п</w:t>
            </w:r>
          </w:p>
        </w:tc>
        <w:tc>
          <w:tcPr>
            <w:tcW w:w="1700" w:type="dxa"/>
          </w:tcPr>
          <w:p w14:paraId="38043C9D" w14:textId="77777777" w:rsidR="003474D1" w:rsidRPr="003474D1" w:rsidRDefault="003474D1">
            <w:pPr>
              <w:pStyle w:val="ConsPlusNormal"/>
              <w:jc w:val="center"/>
            </w:pPr>
            <w:r w:rsidRPr="003474D1">
              <w:t>Дата выдачи медицинского заключения</w:t>
            </w:r>
          </w:p>
        </w:tc>
        <w:tc>
          <w:tcPr>
            <w:tcW w:w="2494" w:type="dxa"/>
          </w:tcPr>
          <w:p w14:paraId="159624DC" w14:textId="77777777" w:rsidR="003474D1" w:rsidRPr="003474D1" w:rsidRDefault="003474D1">
            <w:pPr>
              <w:pStyle w:val="ConsPlusNormal"/>
              <w:jc w:val="center"/>
            </w:pPr>
            <w:r w:rsidRPr="003474D1">
              <w:t>Серия, номер медицинского заключения</w:t>
            </w:r>
          </w:p>
        </w:tc>
        <w:tc>
          <w:tcPr>
            <w:tcW w:w="2664" w:type="dxa"/>
          </w:tcPr>
          <w:p w14:paraId="3C10CCE3" w14:textId="77777777" w:rsidR="003474D1" w:rsidRPr="003474D1" w:rsidRDefault="003474D1">
            <w:pPr>
              <w:pStyle w:val="ConsPlusNormal"/>
              <w:jc w:val="center"/>
            </w:pPr>
            <w:r w:rsidRPr="003474D1">
              <w:t>Фамилия, имя, отчество (при наличии)</w:t>
            </w:r>
          </w:p>
        </w:tc>
        <w:tc>
          <w:tcPr>
            <w:tcW w:w="1700" w:type="dxa"/>
          </w:tcPr>
          <w:p w14:paraId="6B90E672" w14:textId="77777777" w:rsidR="003474D1" w:rsidRPr="003474D1" w:rsidRDefault="003474D1">
            <w:pPr>
              <w:pStyle w:val="ConsPlusNormal"/>
              <w:jc w:val="center"/>
            </w:pPr>
            <w:r w:rsidRPr="003474D1">
              <w:t>Дата рождения</w:t>
            </w:r>
          </w:p>
        </w:tc>
      </w:tr>
      <w:tr w:rsidR="003474D1" w:rsidRPr="003474D1" w14:paraId="243F0A2A" w14:textId="77777777">
        <w:tc>
          <w:tcPr>
            <w:tcW w:w="510" w:type="dxa"/>
          </w:tcPr>
          <w:p w14:paraId="72C30D2A" w14:textId="77777777" w:rsidR="003474D1" w:rsidRPr="003474D1" w:rsidRDefault="003474D1">
            <w:pPr>
              <w:pStyle w:val="ConsPlusNormal"/>
              <w:jc w:val="center"/>
            </w:pPr>
            <w:r w:rsidRPr="003474D1">
              <w:t>1</w:t>
            </w:r>
          </w:p>
        </w:tc>
        <w:tc>
          <w:tcPr>
            <w:tcW w:w="1700" w:type="dxa"/>
          </w:tcPr>
          <w:p w14:paraId="3FDCE943" w14:textId="77777777" w:rsidR="003474D1" w:rsidRPr="003474D1" w:rsidRDefault="003474D1">
            <w:pPr>
              <w:pStyle w:val="ConsPlusNormal"/>
              <w:jc w:val="center"/>
            </w:pPr>
            <w:r w:rsidRPr="003474D1">
              <w:t>2</w:t>
            </w:r>
          </w:p>
        </w:tc>
        <w:tc>
          <w:tcPr>
            <w:tcW w:w="2494" w:type="dxa"/>
          </w:tcPr>
          <w:p w14:paraId="18ED837D" w14:textId="77777777" w:rsidR="003474D1" w:rsidRPr="003474D1" w:rsidRDefault="003474D1">
            <w:pPr>
              <w:pStyle w:val="ConsPlusNormal"/>
              <w:jc w:val="center"/>
            </w:pPr>
            <w:r w:rsidRPr="003474D1">
              <w:t>3</w:t>
            </w:r>
          </w:p>
        </w:tc>
        <w:tc>
          <w:tcPr>
            <w:tcW w:w="2664" w:type="dxa"/>
          </w:tcPr>
          <w:p w14:paraId="6ADA0536" w14:textId="77777777" w:rsidR="003474D1" w:rsidRPr="003474D1" w:rsidRDefault="003474D1">
            <w:pPr>
              <w:pStyle w:val="ConsPlusNormal"/>
              <w:jc w:val="center"/>
            </w:pPr>
            <w:r w:rsidRPr="003474D1">
              <w:t>4</w:t>
            </w:r>
          </w:p>
        </w:tc>
        <w:tc>
          <w:tcPr>
            <w:tcW w:w="1700" w:type="dxa"/>
          </w:tcPr>
          <w:p w14:paraId="4906C84D" w14:textId="77777777" w:rsidR="003474D1" w:rsidRPr="003474D1" w:rsidRDefault="003474D1">
            <w:pPr>
              <w:pStyle w:val="ConsPlusNormal"/>
              <w:jc w:val="center"/>
            </w:pPr>
            <w:r w:rsidRPr="003474D1">
              <w:t>5</w:t>
            </w:r>
          </w:p>
        </w:tc>
      </w:tr>
      <w:tr w:rsidR="003474D1" w:rsidRPr="003474D1" w14:paraId="3EDBB7A0" w14:textId="77777777">
        <w:tc>
          <w:tcPr>
            <w:tcW w:w="510" w:type="dxa"/>
          </w:tcPr>
          <w:p w14:paraId="2175BF15" w14:textId="77777777" w:rsidR="003474D1" w:rsidRPr="003474D1" w:rsidRDefault="003474D1">
            <w:pPr>
              <w:pStyle w:val="ConsPlusNormal"/>
            </w:pPr>
          </w:p>
        </w:tc>
        <w:tc>
          <w:tcPr>
            <w:tcW w:w="1700" w:type="dxa"/>
          </w:tcPr>
          <w:p w14:paraId="3D304998" w14:textId="77777777" w:rsidR="003474D1" w:rsidRPr="003474D1" w:rsidRDefault="003474D1">
            <w:pPr>
              <w:pStyle w:val="ConsPlusNormal"/>
            </w:pPr>
          </w:p>
        </w:tc>
        <w:tc>
          <w:tcPr>
            <w:tcW w:w="2494" w:type="dxa"/>
          </w:tcPr>
          <w:p w14:paraId="00841235" w14:textId="77777777" w:rsidR="003474D1" w:rsidRPr="003474D1" w:rsidRDefault="003474D1">
            <w:pPr>
              <w:pStyle w:val="ConsPlusNormal"/>
            </w:pPr>
          </w:p>
        </w:tc>
        <w:tc>
          <w:tcPr>
            <w:tcW w:w="2664" w:type="dxa"/>
          </w:tcPr>
          <w:p w14:paraId="65BB2164" w14:textId="77777777" w:rsidR="003474D1" w:rsidRPr="003474D1" w:rsidRDefault="003474D1">
            <w:pPr>
              <w:pStyle w:val="ConsPlusNormal"/>
            </w:pPr>
          </w:p>
        </w:tc>
        <w:tc>
          <w:tcPr>
            <w:tcW w:w="1700" w:type="dxa"/>
          </w:tcPr>
          <w:p w14:paraId="56FCE4A0" w14:textId="77777777" w:rsidR="003474D1" w:rsidRPr="003474D1" w:rsidRDefault="003474D1">
            <w:pPr>
              <w:pStyle w:val="ConsPlusNormal"/>
            </w:pPr>
          </w:p>
        </w:tc>
      </w:tr>
    </w:tbl>
    <w:p w14:paraId="0E204560" w14:textId="77777777" w:rsidR="003474D1" w:rsidRPr="003474D1" w:rsidRDefault="003474D1">
      <w:pPr>
        <w:pStyle w:val="ConsPlusNormal"/>
        <w:jc w:val="both"/>
      </w:pPr>
    </w:p>
    <w:p w14:paraId="07123BF6" w14:textId="77777777" w:rsidR="003474D1" w:rsidRPr="003474D1" w:rsidRDefault="003474D1">
      <w:pPr>
        <w:pStyle w:val="ConsPlusNormal"/>
        <w:jc w:val="both"/>
      </w:pPr>
    </w:p>
    <w:p w14:paraId="6192F5CD" w14:textId="77777777" w:rsidR="003474D1" w:rsidRPr="003474D1" w:rsidRDefault="003474D1">
      <w:pPr>
        <w:pStyle w:val="ConsPlusNormal"/>
        <w:jc w:val="both"/>
      </w:pPr>
    </w:p>
    <w:p w14:paraId="5DECA478" w14:textId="77777777" w:rsidR="003474D1" w:rsidRPr="003474D1" w:rsidRDefault="003474D1">
      <w:pPr>
        <w:pStyle w:val="ConsPlusNormal"/>
        <w:jc w:val="both"/>
      </w:pPr>
    </w:p>
    <w:p w14:paraId="5A6E781E" w14:textId="77777777" w:rsidR="003474D1" w:rsidRPr="003474D1" w:rsidRDefault="003474D1">
      <w:pPr>
        <w:pStyle w:val="ConsPlusNormal"/>
        <w:jc w:val="both"/>
      </w:pPr>
    </w:p>
    <w:p w14:paraId="5B02FFA6" w14:textId="77777777" w:rsidR="003474D1" w:rsidRPr="003474D1" w:rsidRDefault="003474D1">
      <w:pPr>
        <w:pStyle w:val="ConsPlusNormal"/>
        <w:jc w:val="right"/>
        <w:outlineLvl w:val="0"/>
      </w:pPr>
      <w:r w:rsidRPr="003474D1">
        <w:t>Приложение N 4</w:t>
      </w:r>
    </w:p>
    <w:p w14:paraId="1D165A99" w14:textId="77777777" w:rsidR="003474D1" w:rsidRPr="003474D1" w:rsidRDefault="003474D1">
      <w:pPr>
        <w:pStyle w:val="ConsPlusNormal"/>
        <w:jc w:val="right"/>
      </w:pPr>
      <w:r w:rsidRPr="003474D1">
        <w:t>к приказу Министерства здравоохранения</w:t>
      </w:r>
    </w:p>
    <w:p w14:paraId="7D9E6A82" w14:textId="77777777" w:rsidR="003474D1" w:rsidRPr="003474D1" w:rsidRDefault="003474D1">
      <w:pPr>
        <w:pStyle w:val="ConsPlusNormal"/>
        <w:jc w:val="right"/>
      </w:pPr>
      <w:r w:rsidRPr="003474D1">
        <w:t>Российской Федерации</w:t>
      </w:r>
    </w:p>
    <w:p w14:paraId="4168EFA4" w14:textId="77777777" w:rsidR="003474D1" w:rsidRPr="003474D1" w:rsidRDefault="003474D1">
      <w:pPr>
        <w:pStyle w:val="ConsPlusNormal"/>
        <w:jc w:val="right"/>
      </w:pPr>
      <w:r w:rsidRPr="003474D1">
        <w:t>от 26 ноября 2021 г. N 1104н</w:t>
      </w:r>
    </w:p>
    <w:p w14:paraId="71BE4E80" w14:textId="77777777" w:rsidR="003474D1" w:rsidRPr="003474D1" w:rsidRDefault="003474D1">
      <w:pPr>
        <w:pStyle w:val="ConsPlusNormal"/>
        <w:jc w:val="both"/>
      </w:pPr>
    </w:p>
    <w:p w14:paraId="2CD6823B" w14:textId="5E29398B" w:rsidR="003474D1" w:rsidRPr="003474D1" w:rsidRDefault="003474D1">
      <w:pPr>
        <w:pStyle w:val="ConsPlusNonformat"/>
        <w:jc w:val="both"/>
      </w:pPr>
      <w:r w:rsidRPr="003474D1">
        <w:t>Наименование медицинской организации      Код формы по ОКУД _______________</w:t>
      </w:r>
    </w:p>
    <w:p w14:paraId="3C4EE37B" w14:textId="77777777" w:rsidR="003474D1" w:rsidRPr="003474D1" w:rsidRDefault="003474D1">
      <w:pPr>
        <w:pStyle w:val="ConsPlusNonformat"/>
        <w:jc w:val="both"/>
      </w:pPr>
      <w:r w:rsidRPr="003474D1">
        <w:t>____________________________________      Код учреждения по ОКПО __________</w:t>
      </w:r>
    </w:p>
    <w:p w14:paraId="3979BB8D" w14:textId="77777777" w:rsidR="003474D1" w:rsidRPr="003474D1" w:rsidRDefault="003474D1">
      <w:pPr>
        <w:pStyle w:val="ConsPlusNonformat"/>
        <w:jc w:val="both"/>
      </w:pPr>
    </w:p>
    <w:p w14:paraId="0E1CF036" w14:textId="77777777" w:rsidR="003474D1" w:rsidRPr="003474D1" w:rsidRDefault="003474D1">
      <w:pPr>
        <w:pStyle w:val="ConsPlusNonformat"/>
        <w:jc w:val="both"/>
      </w:pPr>
      <w:r w:rsidRPr="003474D1">
        <w:t>Адрес ______________________________         Медицинская документация</w:t>
      </w:r>
    </w:p>
    <w:p w14:paraId="0737EEE2" w14:textId="77777777" w:rsidR="003474D1" w:rsidRPr="003474D1" w:rsidRDefault="003474D1">
      <w:pPr>
        <w:pStyle w:val="ConsPlusNonformat"/>
        <w:jc w:val="both"/>
      </w:pPr>
      <w:r w:rsidRPr="003474D1">
        <w:t>Лицензия ___________________________             Форма N 003-О/у</w:t>
      </w:r>
    </w:p>
    <w:p w14:paraId="07D40E79" w14:textId="77777777" w:rsidR="003474D1" w:rsidRPr="003474D1" w:rsidRDefault="003474D1">
      <w:pPr>
        <w:pStyle w:val="ConsPlusNonformat"/>
        <w:jc w:val="both"/>
      </w:pPr>
    </w:p>
    <w:p w14:paraId="6D3BFE89" w14:textId="77777777" w:rsidR="003474D1" w:rsidRPr="003474D1" w:rsidRDefault="003474D1">
      <w:pPr>
        <w:pStyle w:val="ConsPlusNonformat"/>
        <w:jc w:val="both"/>
      </w:pPr>
      <w:r w:rsidRPr="003474D1">
        <w:t xml:space="preserve">                                         Утверждена приказом Министерства</w:t>
      </w:r>
    </w:p>
    <w:p w14:paraId="31A0D205" w14:textId="77777777" w:rsidR="003474D1" w:rsidRPr="003474D1" w:rsidRDefault="003474D1">
      <w:pPr>
        <w:pStyle w:val="ConsPlusNonformat"/>
        <w:jc w:val="both"/>
      </w:pPr>
      <w:r w:rsidRPr="003474D1">
        <w:t xml:space="preserve">                                       здравоохранения Российской Федерации</w:t>
      </w:r>
    </w:p>
    <w:p w14:paraId="01A5D439" w14:textId="77777777" w:rsidR="003474D1" w:rsidRPr="003474D1" w:rsidRDefault="003474D1">
      <w:pPr>
        <w:pStyle w:val="ConsPlusNonformat"/>
        <w:jc w:val="both"/>
      </w:pPr>
      <w:r w:rsidRPr="003474D1">
        <w:t xml:space="preserve">                                           от 26 ноября 2021 г. N 1104н</w:t>
      </w:r>
    </w:p>
    <w:p w14:paraId="51CB5058" w14:textId="77777777" w:rsidR="003474D1" w:rsidRPr="003474D1" w:rsidRDefault="003474D1">
      <w:pPr>
        <w:pStyle w:val="ConsPlusNonformat"/>
        <w:jc w:val="both"/>
      </w:pPr>
    </w:p>
    <w:p w14:paraId="7FD61E4D" w14:textId="77777777" w:rsidR="003474D1" w:rsidRPr="003474D1" w:rsidRDefault="003474D1">
      <w:pPr>
        <w:pStyle w:val="ConsPlusNonformat"/>
        <w:jc w:val="both"/>
      </w:pPr>
      <w:bookmarkStart w:id="14" w:name="P260"/>
      <w:bookmarkEnd w:id="14"/>
      <w:r w:rsidRPr="003474D1">
        <w:t xml:space="preserve">              Медицинское заключение серия _______ N _______</w:t>
      </w:r>
    </w:p>
    <w:p w14:paraId="54556F93" w14:textId="77777777" w:rsidR="003474D1" w:rsidRPr="003474D1" w:rsidRDefault="003474D1">
      <w:pPr>
        <w:pStyle w:val="ConsPlusNonformat"/>
        <w:jc w:val="both"/>
      </w:pPr>
      <w:r w:rsidRPr="003474D1">
        <w:t xml:space="preserve">             об отсутствии в организме наркотических средств,</w:t>
      </w:r>
    </w:p>
    <w:p w14:paraId="6CA64120" w14:textId="77777777" w:rsidR="003474D1" w:rsidRPr="003474D1" w:rsidRDefault="003474D1">
      <w:pPr>
        <w:pStyle w:val="ConsPlusNonformat"/>
        <w:jc w:val="both"/>
      </w:pPr>
      <w:r w:rsidRPr="003474D1">
        <w:t xml:space="preserve">                   психотропных веществ и их метаболитов</w:t>
      </w:r>
    </w:p>
    <w:p w14:paraId="411D69F4" w14:textId="77777777" w:rsidR="003474D1" w:rsidRPr="003474D1" w:rsidRDefault="003474D1">
      <w:pPr>
        <w:pStyle w:val="ConsPlusNonformat"/>
        <w:jc w:val="both"/>
      </w:pPr>
    </w:p>
    <w:p w14:paraId="20767CE6" w14:textId="77777777" w:rsidR="003474D1" w:rsidRPr="003474D1" w:rsidRDefault="003474D1">
      <w:pPr>
        <w:pStyle w:val="ConsPlusNonformat"/>
        <w:jc w:val="both"/>
      </w:pPr>
      <w:r w:rsidRPr="003474D1">
        <w:t>1. Фамилия, имя, отчество (при наличии) ___________________________________</w:t>
      </w:r>
    </w:p>
    <w:p w14:paraId="7CA2536D" w14:textId="77777777" w:rsidR="003474D1" w:rsidRPr="003474D1" w:rsidRDefault="003474D1">
      <w:pPr>
        <w:pStyle w:val="ConsPlusNonformat"/>
        <w:jc w:val="both"/>
      </w:pPr>
      <w:r w:rsidRPr="003474D1">
        <w:t>2. Дата рождения: число _________ месяц ___________________ год ___________</w:t>
      </w:r>
    </w:p>
    <w:p w14:paraId="7A676E8F" w14:textId="77777777" w:rsidR="003474D1" w:rsidRPr="003474D1" w:rsidRDefault="003474D1">
      <w:pPr>
        <w:pStyle w:val="ConsPlusNonformat"/>
        <w:jc w:val="both"/>
      </w:pPr>
      <w:r w:rsidRPr="003474D1">
        <w:t>3. Место регистрации: субъект Российской Федерации ________________________</w:t>
      </w:r>
    </w:p>
    <w:p w14:paraId="6D096ECA" w14:textId="77777777" w:rsidR="003474D1" w:rsidRPr="003474D1" w:rsidRDefault="003474D1">
      <w:pPr>
        <w:pStyle w:val="ConsPlusNonformat"/>
        <w:jc w:val="both"/>
      </w:pPr>
      <w:r w:rsidRPr="003474D1">
        <w:t>район _____________________________________________________________________</w:t>
      </w:r>
    </w:p>
    <w:p w14:paraId="1DEC2B8E" w14:textId="77777777" w:rsidR="003474D1" w:rsidRPr="003474D1" w:rsidRDefault="003474D1">
      <w:pPr>
        <w:pStyle w:val="ConsPlusNonformat"/>
        <w:jc w:val="both"/>
      </w:pPr>
      <w:r w:rsidRPr="003474D1">
        <w:t>город ______________________ населенный пункт _____________________________</w:t>
      </w:r>
    </w:p>
    <w:p w14:paraId="084F96EB" w14:textId="77777777" w:rsidR="003474D1" w:rsidRPr="003474D1" w:rsidRDefault="003474D1">
      <w:pPr>
        <w:pStyle w:val="ConsPlusNonformat"/>
        <w:jc w:val="both"/>
      </w:pPr>
      <w:r w:rsidRPr="003474D1">
        <w:t>улица _________________ дом ___________________ квартира __________________</w:t>
      </w:r>
    </w:p>
    <w:p w14:paraId="705D6EEA" w14:textId="77777777" w:rsidR="003474D1" w:rsidRPr="003474D1" w:rsidRDefault="003474D1">
      <w:pPr>
        <w:pStyle w:val="ConsPlusNonformat"/>
        <w:jc w:val="both"/>
      </w:pPr>
      <w:r w:rsidRPr="003474D1">
        <w:t>4. Дата выдачи медицинского заключения: число ___ месяц _________ год _____</w:t>
      </w:r>
    </w:p>
    <w:p w14:paraId="4B74F407" w14:textId="77777777" w:rsidR="003474D1" w:rsidRPr="003474D1" w:rsidRDefault="003474D1">
      <w:pPr>
        <w:pStyle w:val="ConsPlusNonformat"/>
        <w:jc w:val="both"/>
      </w:pPr>
      <w:r w:rsidRPr="003474D1">
        <w:t xml:space="preserve">5.  </w:t>
      </w:r>
      <w:proofErr w:type="gramStart"/>
      <w:r w:rsidRPr="003474D1">
        <w:t>Медицинское  заключение</w:t>
      </w:r>
      <w:proofErr w:type="gramEnd"/>
      <w:r w:rsidRPr="003474D1">
        <w:t>:  выявлено отсутствие в организме наркотических</w:t>
      </w:r>
    </w:p>
    <w:p w14:paraId="60C29578" w14:textId="77777777" w:rsidR="003474D1" w:rsidRPr="003474D1" w:rsidRDefault="003474D1">
      <w:pPr>
        <w:pStyle w:val="ConsPlusNonformat"/>
        <w:jc w:val="both"/>
      </w:pPr>
      <w:r w:rsidRPr="003474D1">
        <w:lastRenderedPageBreak/>
        <w:t>средств, психотропных веществ и их метаболитов.</w:t>
      </w:r>
    </w:p>
    <w:p w14:paraId="23ED1023" w14:textId="77777777" w:rsidR="003474D1" w:rsidRPr="003474D1" w:rsidRDefault="003474D1">
      <w:pPr>
        <w:pStyle w:val="ConsPlusNonformat"/>
        <w:jc w:val="both"/>
      </w:pPr>
      <w:r w:rsidRPr="003474D1">
        <w:t xml:space="preserve">6.   </w:t>
      </w:r>
      <w:proofErr w:type="gramStart"/>
      <w:r w:rsidRPr="003474D1">
        <w:t xml:space="preserve">Фамилия,   </w:t>
      </w:r>
      <w:proofErr w:type="gramEnd"/>
      <w:r w:rsidRPr="003474D1">
        <w:t>имя,  отчество  (при  наличии),  подпись  врача,  выдавшего</w:t>
      </w:r>
    </w:p>
    <w:p w14:paraId="5890C5A3" w14:textId="77777777" w:rsidR="003474D1" w:rsidRPr="003474D1" w:rsidRDefault="003474D1">
      <w:pPr>
        <w:pStyle w:val="ConsPlusNonformat"/>
        <w:jc w:val="both"/>
      </w:pPr>
      <w:r w:rsidRPr="003474D1">
        <w:t>медицинское заключение: ___________________________________________________</w:t>
      </w:r>
    </w:p>
    <w:p w14:paraId="44FADD86" w14:textId="77777777" w:rsidR="003474D1" w:rsidRPr="003474D1" w:rsidRDefault="003474D1">
      <w:pPr>
        <w:pStyle w:val="ConsPlusNonformat"/>
        <w:jc w:val="both"/>
      </w:pPr>
    </w:p>
    <w:p w14:paraId="67113951" w14:textId="77777777" w:rsidR="003474D1" w:rsidRPr="003474D1" w:rsidRDefault="003474D1">
      <w:pPr>
        <w:pStyle w:val="ConsPlusNonformat"/>
        <w:jc w:val="both"/>
      </w:pPr>
      <w:r w:rsidRPr="003474D1">
        <w:t xml:space="preserve">                                       МП</w:t>
      </w:r>
    </w:p>
    <w:p w14:paraId="1AD0B7E3" w14:textId="77777777" w:rsidR="003474D1" w:rsidRPr="003474D1" w:rsidRDefault="003474D1">
      <w:pPr>
        <w:pStyle w:val="ConsPlusNormal"/>
        <w:jc w:val="both"/>
      </w:pPr>
    </w:p>
    <w:p w14:paraId="542B42AD" w14:textId="77777777" w:rsidR="003474D1" w:rsidRPr="003474D1" w:rsidRDefault="003474D1">
      <w:pPr>
        <w:pStyle w:val="ConsPlusNormal"/>
        <w:jc w:val="both"/>
      </w:pPr>
    </w:p>
    <w:p w14:paraId="1AA9BE11" w14:textId="77777777" w:rsidR="003474D1" w:rsidRPr="003474D1" w:rsidRDefault="003474D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6FF563FA" w14:textId="77777777" w:rsidR="00CB78A2" w:rsidRPr="003474D1" w:rsidRDefault="00CB78A2" w:rsidP="00F93E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B78A2" w:rsidRPr="003474D1" w:rsidSect="006F145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4D1"/>
    <w:rsid w:val="003474D1"/>
    <w:rsid w:val="00CB78A2"/>
    <w:rsid w:val="00F9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02923"/>
  <w15:chartTrackingRefBased/>
  <w15:docId w15:val="{904B7224-5EE8-42A7-9744-DA9ABADA6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74D1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  <w:style w:type="paragraph" w:customStyle="1" w:styleId="ConsPlusNonformat">
    <w:name w:val="ConsPlusNonformat"/>
    <w:rsid w:val="003474D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474D1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sz w:val="28"/>
      <w:lang w:eastAsia="ru-RU"/>
    </w:rPr>
  </w:style>
  <w:style w:type="paragraph" w:customStyle="1" w:styleId="ConsPlusTitlePage">
    <w:name w:val="ConsPlusTitlePage"/>
    <w:rsid w:val="003474D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4135</Words>
  <Characters>23573</Characters>
  <Application>Microsoft Office Word</Application>
  <DocSecurity>0</DocSecurity>
  <Lines>196</Lines>
  <Paragraphs>55</Paragraphs>
  <ScaleCrop>false</ScaleCrop>
  <Company/>
  <LinksUpToDate>false</LinksUpToDate>
  <CharactersWithSpaces>27653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2023-02-26T20:07:00Z</dcterms:created>
  <dcterms:modified xsi:type="dcterms:W3CDTF">2023-02-26T20:08:00Z</dcterms:modified>
</cp:coreProperties>
</file>