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6242" w14:textId="7FD35EA7" w:rsidR="00144851" w:rsidRPr="00144851" w:rsidRDefault="00144851">
      <w:pPr>
        <w:pStyle w:val="ConsPlusTitlePage"/>
      </w:pPr>
      <w:r w:rsidRPr="00144851">
        <w:t xml:space="preserve"> </w:t>
      </w:r>
    </w:p>
    <w:p w14:paraId="704B4D79" w14:textId="77777777" w:rsidR="00144851" w:rsidRPr="00144851" w:rsidRDefault="00144851">
      <w:pPr>
        <w:pStyle w:val="ConsPlusNormal"/>
        <w:jc w:val="both"/>
        <w:outlineLvl w:val="0"/>
      </w:pPr>
    </w:p>
    <w:p w14:paraId="13E81073" w14:textId="77777777" w:rsidR="00144851" w:rsidRPr="00144851" w:rsidRDefault="00144851">
      <w:pPr>
        <w:pStyle w:val="ConsPlusNormal"/>
        <w:outlineLvl w:val="0"/>
      </w:pPr>
      <w:r w:rsidRPr="00144851">
        <w:t>Зарегистрировано в Минюсте России 28 декабря 2020 г. N 61859</w:t>
      </w:r>
    </w:p>
    <w:p w14:paraId="48CBB80F" w14:textId="77777777" w:rsidR="00144851" w:rsidRPr="00144851" w:rsidRDefault="001448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60FEB3" w14:textId="77777777" w:rsidR="00144851" w:rsidRPr="00144851" w:rsidRDefault="00144851">
      <w:pPr>
        <w:pStyle w:val="ConsPlusNormal"/>
        <w:jc w:val="both"/>
      </w:pPr>
    </w:p>
    <w:p w14:paraId="0617FE69" w14:textId="77777777" w:rsidR="00144851" w:rsidRPr="00144851" w:rsidRDefault="00144851">
      <w:pPr>
        <w:pStyle w:val="ConsPlusTitle"/>
        <w:jc w:val="center"/>
      </w:pPr>
      <w:r w:rsidRPr="00144851">
        <w:t>МИНИСТЕРСТВО ЗДРАВООХРАНЕНИЯ РОССИЙСКОЙ ФЕДЕРАЦИИ</w:t>
      </w:r>
    </w:p>
    <w:p w14:paraId="6187AC67" w14:textId="77777777" w:rsidR="00144851" w:rsidRPr="00144851" w:rsidRDefault="00144851">
      <w:pPr>
        <w:pStyle w:val="ConsPlusTitle"/>
        <w:jc w:val="center"/>
      </w:pPr>
    </w:p>
    <w:p w14:paraId="2CEDD658" w14:textId="77777777" w:rsidR="00144851" w:rsidRPr="00144851" w:rsidRDefault="00144851">
      <w:pPr>
        <w:pStyle w:val="ConsPlusTitle"/>
        <w:jc w:val="center"/>
      </w:pPr>
      <w:r w:rsidRPr="00144851">
        <w:t>ПРИКАЗ</w:t>
      </w:r>
    </w:p>
    <w:p w14:paraId="3B44A92A" w14:textId="77777777" w:rsidR="00144851" w:rsidRPr="00144851" w:rsidRDefault="00144851">
      <w:pPr>
        <w:pStyle w:val="ConsPlusTitle"/>
        <w:jc w:val="center"/>
      </w:pPr>
      <w:r w:rsidRPr="00144851">
        <w:t>от 26 ноября 2020 г. N 1252н</w:t>
      </w:r>
    </w:p>
    <w:p w14:paraId="541A76C4" w14:textId="77777777" w:rsidR="00144851" w:rsidRPr="00144851" w:rsidRDefault="00144851">
      <w:pPr>
        <w:pStyle w:val="ConsPlusTitle"/>
        <w:jc w:val="center"/>
      </w:pPr>
    </w:p>
    <w:p w14:paraId="164B141F" w14:textId="77777777" w:rsidR="00144851" w:rsidRPr="00144851" w:rsidRDefault="00144851">
      <w:pPr>
        <w:pStyle w:val="ConsPlusTitle"/>
        <w:jc w:val="center"/>
      </w:pPr>
      <w:r w:rsidRPr="00144851">
        <w:t>ОБ УТВЕРЖДЕНИИ ПОРЯДКА</w:t>
      </w:r>
    </w:p>
    <w:p w14:paraId="594FB7B6" w14:textId="77777777" w:rsidR="00144851" w:rsidRPr="00144851" w:rsidRDefault="00144851">
      <w:pPr>
        <w:pStyle w:val="ConsPlusTitle"/>
        <w:jc w:val="center"/>
      </w:pPr>
      <w:r w:rsidRPr="00144851">
        <w:t>ПРОВЕДЕНИЯ МЕДИЦИНСКОГО ОСВИДЕТЕЛЬСТВОВАНИЯ</w:t>
      </w:r>
    </w:p>
    <w:p w14:paraId="6247A1C6" w14:textId="77777777" w:rsidR="00144851" w:rsidRPr="00144851" w:rsidRDefault="00144851">
      <w:pPr>
        <w:pStyle w:val="ConsPlusTitle"/>
        <w:jc w:val="center"/>
      </w:pPr>
      <w:r w:rsidRPr="00144851">
        <w:t>НА НАЛИЧИЕ МЕДИЦИНСКИХ ПРОТИВОПОКАЗАНИЙ К ИСПОЛНЕНИЮ</w:t>
      </w:r>
    </w:p>
    <w:p w14:paraId="71160EE8" w14:textId="77777777" w:rsidR="00144851" w:rsidRPr="00144851" w:rsidRDefault="00144851">
      <w:pPr>
        <w:pStyle w:val="ConsPlusTitle"/>
        <w:jc w:val="center"/>
      </w:pPr>
      <w:r w:rsidRPr="00144851">
        <w:t>ОБЯЗАННОСТЕЙ ЧАСТНОГО ОХРАННИКА, ВКЛЮЧАЮЩЕГО В СЕБЯ</w:t>
      </w:r>
    </w:p>
    <w:p w14:paraId="7646BC49" w14:textId="77777777" w:rsidR="00144851" w:rsidRPr="00144851" w:rsidRDefault="00144851">
      <w:pPr>
        <w:pStyle w:val="ConsPlusTitle"/>
        <w:jc w:val="center"/>
      </w:pPr>
      <w:r w:rsidRPr="00144851">
        <w:t>ХИМИКО-ТОКСИКОЛОГИЧЕСКИЕ ИССЛЕДОВАНИЯ НАЛИЧИЯ В ОРГАНИЗМЕ</w:t>
      </w:r>
    </w:p>
    <w:p w14:paraId="12B22CD7" w14:textId="77777777" w:rsidR="00144851" w:rsidRPr="00144851" w:rsidRDefault="00144851">
      <w:pPr>
        <w:pStyle w:val="ConsPlusTitle"/>
        <w:jc w:val="center"/>
      </w:pPr>
      <w:r w:rsidRPr="00144851">
        <w:t>ЧЕЛОВЕКА НАРКОТИЧЕСКИХ СРЕДСТВ, ПСИХОТРОПНЫХ ВЕЩЕСТВ</w:t>
      </w:r>
    </w:p>
    <w:p w14:paraId="586EF25F" w14:textId="77777777" w:rsidR="00144851" w:rsidRPr="00144851" w:rsidRDefault="00144851">
      <w:pPr>
        <w:pStyle w:val="ConsPlusTitle"/>
        <w:jc w:val="center"/>
      </w:pPr>
      <w:r w:rsidRPr="00144851">
        <w:t>И ИХ МЕТАБОЛИТОВ, ФОРМЫ МЕДИЦИНСКОГО ЗАКЛЮЧЕНИЯ</w:t>
      </w:r>
    </w:p>
    <w:p w14:paraId="3354FE2E" w14:textId="77777777" w:rsidR="00144851" w:rsidRPr="00144851" w:rsidRDefault="00144851">
      <w:pPr>
        <w:pStyle w:val="ConsPlusTitle"/>
        <w:jc w:val="center"/>
      </w:pPr>
      <w:r w:rsidRPr="00144851">
        <w:t>ОБ ОТСУТСТВИИ МЕДИЦИНСКИХ ПРОТИВОПОКАЗАНИЙ К ИСПОЛНЕНИЮ</w:t>
      </w:r>
    </w:p>
    <w:p w14:paraId="5EA7F21E" w14:textId="77777777" w:rsidR="00144851" w:rsidRPr="00144851" w:rsidRDefault="00144851">
      <w:pPr>
        <w:pStyle w:val="ConsPlusTitle"/>
        <w:jc w:val="center"/>
      </w:pPr>
      <w:r w:rsidRPr="00144851">
        <w:t>ОБЯЗАННОСТЕЙ ЧАСТНОГО ОХРАННИКА, ФОРМЫ ЖУРНАЛА РЕГИСТРАЦИИ</w:t>
      </w:r>
    </w:p>
    <w:p w14:paraId="6C0046B5" w14:textId="77777777" w:rsidR="00144851" w:rsidRPr="00144851" w:rsidRDefault="00144851">
      <w:pPr>
        <w:pStyle w:val="ConsPlusTitle"/>
        <w:jc w:val="center"/>
      </w:pPr>
      <w:r w:rsidRPr="00144851">
        <w:t>ВЫДАННЫХ МЕДИЦИНСКИХ ЗАКЛЮЧЕНИЙ ОБ ОТСУТСТВИИ МЕДИЦИНСКИХ</w:t>
      </w:r>
    </w:p>
    <w:p w14:paraId="61A5777A" w14:textId="77777777" w:rsidR="00144851" w:rsidRPr="00144851" w:rsidRDefault="00144851">
      <w:pPr>
        <w:pStyle w:val="ConsPlusTitle"/>
        <w:jc w:val="center"/>
      </w:pPr>
      <w:r w:rsidRPr="00144851">
        <w:t>ПРОТИВОПОКАЗАНИЙ К ИСПОЛНЕНИЮ ОБЯЗАННОСТЕЙ</w:t>
      </w:r>
    </w:p>
    <w:p w14:paraId="23E5688D" w14:textId="77777777" w:rsidR="00144851" w:rsidRPr="00144851" w:rsidRDefault="00144851">
      <w:pPr>
        <w:pStyle w:val="ConsPlusTitle"/>
        <w:jc w:val="center"/>
      </w:pPr>
      <w:r w:rsidRPr="00144851">
        <w:t>ЧАСТНОГО ОХРАННИКА</w:t>
      </w:r>
    </w:p>
    <w:p w14:paraId="32E8ABE9" w14:textId="77777777" w:rsidR="00144851" w:rsidRPr="00144851" w:rsidRDefault="00144851">
      <w:pPr>
        <w:pStyle w:val="ConsPlusNormal"/>
        <w:jc w:val="both"/>
      </w:pPr>
    </w:p>
    <w:p w14:paraId="2317D673" w14:textId="7AC7A5E6" w:rsidR="00144851" w:rsidRPr="00144851" w:rsidRDefault="00144851">
      <w:pPr>
        <w:pStyle w:val="ConsPlusNormal"/>
        <w:ind w:firstLine="540"/>
        <w:jc w:val="both"/>
      </w:pPr>
      <w:r w:rsidRPr="00144851">
        <w:t>В соответствии с частью седьмой статьи 11.1 Закона Российской Федерации от 11 марта 1992 г. N 2487-1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2015, N 29, ст. 4356) и подпунктом 5.2.199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</w:p>
    <w:p w14:paraId="648AB438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1. Утвердить:</w:t>
      </w:r>
    </w:p>
    <w:p w14:paraId="3830BC42" w14:textId="493D276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порядок 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согласно приложению N 1;</w:t>
      </w:r>
    </w:p>
    <w:p w14:paraId="40B309BE" w14:textId="2F70FE7C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lastRenderedPageBreak/>
        <w:t>форму N 002-ЧО/у "Медицинское заключение об отсутствии медицинских противопоказаний к исполнению обязанностей частного охранника" согласно приложению N 2;</w:t>
      </w:r>
    </w:p>
    <w:p w14:paraId="2F8988BA" w14:textId="4DB0C1AC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форму N 002-ЧО/у-10 "Журнал регистрации выданных медицинских заключений об отсутствии медицинских противопоказаний к исполнению обязанностей частного охранника" согласно приложению N 3.</w:t>
      </w:r>
    </w:p>
    <w:p w14:paraId="4A4F2515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2. Настоящий приказ вступает в силу с 1 января 2021 г. и действует до 1 января 2027 г.</w:t>
      </w:r>
    </w:p>
    <w:p w14:paraId="594E647A" w14:textId="77777777" w:rsidR="00144851" w:rsidRPr="00144851" w:rsidRDefault="00144851">
      <w:pPr>
        <w:pStyle w:val="ConsPlusNormal"/>
        <w:jc w:val="both"/>
      </w:pPr>
    </w:p>
    <w:p w14:paraId="2F7191F6" w14:textId="77777777" w:rsidR="00144851" w:rsidRPr="00144851" w:rsidRDefault="00144851">
      <w:pPr>
        <w:pStyle w:val="ConsPlusNormal"/>
        <w:jc w:val="right"/>
      </w:pPr>
      <w:r w:rsidRPr="00144851">
        <w:t>Министр</w:t>
      </w:r>
    </w:p>
    <w:p w14:paraId="32F94496" w14:textId="77777777" w:rsidR="00144851" w:rsidRPr="00144851" w:rsidRDefault="00144851">
      <w:pPr>
        <w:pStyle w:val="ConsPlusNormal"/>
        <w:jc w:val="right"/>
      </w:pPr>
      <w:r w:rsidRPr="00144851">
        <w:t>М.А.МУРАШКО</w:t>
      </w:r>
    </w:p>
    <w:p w14:paraId="1FC90D81" w14:textId="77777777" w:rsidR="00144851" w:rsidRPr="00144851" w:rsidRDefault="00144851">
      <w:pPr>
        <w:pStyle w:val="ConsPlusNormal"/>
        <w:jc w:val="both"/>
      </w:pPr>
    </w:p>
    <w:p w14:paraId="7F17CDA0" w14:textId="77777777" w:rsidR="00144851" w:rsidRPr="00144851" w:rsidRDefault="00144851">
      <w:pPr>
        <w:pStyle w:val="ConsPlusNormal"/>
        <w:jc w:val="both"/>
      </w:pPr>
    </w:p>
    <w:p w14:paraId="4F386311" w14:textId="77777777" w:rsidR="00144851" w:rsidRPr="00144851" w:rsidRDefault="00144851">
      <w:pPr>
        <w:pStyle w:val="ConsPlusNormal"/>
        <w:jc w:val="both"/>
      </w:pPr>
    </w:p>
    <w:p w14:paraId="413D6B67" w14:textId="77777777" w:rsidR="00144851" w:rsidRPr="00144851" w:rsidRDefault="00144851">
      <w:pPr>
        <w:pStyle w:val="ConsPlusNormal"/>
        <w:jc w:val="both"/>
      </w:pPr>
    </w:p>
    <w:p w14:paraId="6C4E1B4B" w14:textId="77777777" w:rsidR="00144851" w:rsidRPr="00144851" w:rsidRDefault="00144851">
      <w:pPr>
        <w:pStyle w:val="ConsPlusNormal"/>
        <w:jc w:val="both"/>
      </w:pPr>
    </w:p>
    <w:p w14:paraId="0B79F406" w14:textId="77777777" w:rsidR="00144851" w:rsidRPr="00144851" w:rsidRDefault="00144851">
      <w:pPr>
        <w:pStyle w:val="ConsPlusNormal"/>
        <w:jc w:val="right"/>
        <w:outlineLvl w:val="0"/>
      </w:pPr>
      <w:r w:rsidRPr="00144851">
        <w:t>Приложение N 1</w:t>
      </w:r>
    </w:p>
    <w:p w14:paraId="609353AF" w14:textId="77777777" w:rsidR="00144851" w:rsidRPr="00144851" w:rsidRDefault="00144851">
      <w:pPr>
        <w:pStyle w:val="ConsPlusNormal"/>
        <w:jc w:val="right"/>
      </w:pPr>
      <w:r w:rsidRPr="00144851">
        <w:t>к приказу Министерства здравоохранения</w:t>
      </w:r>
    </w:p>
    <w:p w14:paraId="0EFE41AF" w14:textId="77777777" w:rsidR="00144851" w:rsidRPr="00144851" w:rsidRDefault="00144851">
      <w:pPr>
        <w:pStyle w:val="ConsPlusNormal"/>
        <w:jc w:val="right"/>
      </w:pPr>
      <w:r w:rsidRPr="00144851">
        <w:t>Российской Федерации</w:t>
      </w:r>
    </w:p>
    <w:p w14:paraId="4B2A99A2" w14:textId="77777777" w:rsidR="00144851" w:rsidRPr="00144851" w:rsidRDefault="00144851">
      <w:pPr>
        <w:pStyle w:val="ConsPlusNormal"/>
        <w:jc w:val="right"/>
      </w:pPr>
      <w:r w:rsidRPr="00144851">
        <w:t>от 26 ноября 2020 г. N 1252н</w:t>
      </w:r>
    </w:p>
    <w:p w14:paraId="3C54CB7F" w14:textId="77777777" w:rsidR="00144851" w:rsidRPr="00144851" w:rsidRDefault="00144851">
      <w:pPr>
        <w:pStyle w:val="ConsPlusNormal"/>
        <w:jc w:val="both"/>
      </w:pPr>
    </w:p>
    <w:p w14:paraId="1C0F9357" w14:textId="77777777" w:rsidR="00144851" w:rsidRPr="00144851" w:rsidRDefault="00144851">
      <w:pPr>
        <w:pStyle w:val="ConsPlusTitle"/>
        <w:jc w:val="center"/>
      </w:pPr>
      <w:bookmarkStart w:id="0" w:name="P41"/>
      <w:bookmarkEnd w:id="0"/>
      <w:r w:rsidRPr="00144851">
        <w:t>ПОРЯДОК</w:t>
      </w:r>
    </w:p>
    <w:p w14:paraId="1C944008" w14:textId="77777777" w:rsidR="00144851" w:rsidRPr="00144851" w:rsidRDefault="00144851">
      <w:pPr>
        <w:pStyle w:val="ConsPlusTitle"/>
        <w:jc w:val="center"/>
      </w:pPr>
      <w:r w:rsidRPr="00144851">
        <w:t>ПРОВЕДЕНИЯ МЕДИЦИНСКОГО ОСВИДЕТЕЛЬСТВОВАНИЯ</w:t>
      </w:r>
    </w:p>
    <w:p w14:paraId="7E693B0F" w14:textId="77777777" w:rsidR="00144851" w:rsidRPr="00144851" w:rsidRDefault="00144851">
      <w:pPr>
        <w:pStyle w:val="ConsPlusTitle"/>
        <w:jc w:val="center"/>
      </w:pPr>
      <w:r w:rsidRPr="00144851">
        <w:t>НА НАЛИЧИЕ МЕДИЦИНСКИХ ПРОТИВОПОКАЗАНИЙ К ИСПОЛНЕНИЮ</w:t>
      </w:r>
    </w:p>
    <w:p w14:paraId="260BAB95" w14:textId="77777777" w:rsidR="00144851" w:rsidRPr="00144851" w:rsidRDefault="00144851">
      <w:pPr>
        <w:pStyle w:val="ConsPlusTitle"/>
        <w:jc w:val="center"/>
      </w:pPr>
      <w:r w:rsidRPr="00144851">
        <w:t>ОБЯЗАННОСТЕЙ ЧАСТНОГО ОХРАННИКА, ВКЛЮЧАЮЩЕГО В СЕБЯ</w:t>
      </w:r>
    </w:p>
    <w:p w14:paraId="28C233CB" w14:textId="77777777" w:rsidR="00144851" w:rsidRPr="00144851" w:rsidRDefault="00144851">
      <w:pPr>
        <w:pStyle w:val="ConsPlusTitle"/>
        <w:jc w:val="center"/>
      </w:pPr>
      <w:r w:rsidRPr="00144851">
        <w:t>ХИМИКО-ТОКСИКОЛОГИЧЕСКИЕ ИССЛЕДОВАНИЯ НАЛИЧИЯ В ОРГАНИЗМЕ</w:t>
      </w:r>
    </w:p>
    <w:p w14:paraId="3D49C338" w14:textId="77777777" w:rsidR="00144851" w:rsidRPr="00144851" w:rsidRDefault="00144851">
      <w:pPr>
        <w:pStyle w:val="ConsPlusTitle"/>
        <w:jc w:val="center"/>
      </w:pPr>
      <w:r w:rsidRPr="00144851">
        <w:t>ЧЕЛОВЕКА НАРКОТИЧЕСКИХ СРЕДСТВ, ПСИХОТРОПНЫХ ВЕЩЕСТВ</w:t>
      </w:r>
    </w:p>
    <w:p w14:paraId="51D31854" w14:textId="77777777" w:rsidR="00144851" w:rsidRPr="00144851" w:rsidRDefault="00144851">
      <w:pPr>
        <w:pStyle w:val="ConsPlusTitle"/>
        <w:jc w:val="center"/>
      </w:pPr>
      <w:r w:rsidRPr="00144851">
        <w:t>И ИХ МЕТАБОЛИТОВ</w:t>
      </w:r>
    </w:p>
    <w:p w14:paraId="2A593851" w14:textId="77777777" w:rsidR="00144851" w:rsidRPr="00144851" w:rsidRDefault="00144851">
      <w:pPr>
        <w:pStyle w:val="ConsPlusNormal"/>
        <w:jc w:val="both"/>
      </w:pPr>
    </w:p>
    <w:p w14:paraId="3BD2412F" w14:textId="77777777" w:rsidR="00144851" w:rsidRPr="00144851" w:rsidRDefault="00144851">
      <w:pPr>
        <w:pStyle w:val="ConsPlusNormal"/>
        <w:ind w:firstLine="540"/>
        <w:jc w:val="both"/>
      </w:pPr>
      <w:r w:rsidRPr="00144851">
        <w:t>1. Настоящий Порядок регулирует вопросы проведения медицинского освидетельствования на наличие медицинских противопоказаний к исполнению обязанностей частного охранника (далее - медицинское освидетельствование), включающего в себя химико-токсикологические исследования наличия в организме человека наркотических средств, психотропных веществ и их метаболитов (далее - химико-токсикологические исследования).</w:t>
      </w:r>
    </w:p>
    <w:p w14:paraId="0C1B860A" w14:textId="61A3ACCE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 xml:space="preserve">2. Медицинское освидетельствование проводится в целях установления у лиц, претендующих на приобретение правового статуса частного охранника, а также у частного охранника (далее - освидетельствуемый) наличия (отсутствия) заболеваний, включенных в Перечень заболеваний, препятствующих исполнению обязанностей частного охранника, утвержденный постановлением Правительства Российской </w:t>
      </w:r>
      <w:r w:rsidRPr="00144851">
        <w:lastRenderedPageBreak/>
        <w:t>Федерации от 19 мая 2007 г. N 300 &lt;1&gt; (далее - Перечень).</w:t>
      </w:r>
    </w:p>
    <w:p w14:paraId="16F1D892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--------------------------------</w:t>
      </w:r>
    </w:p>
    <w:p w14:paraId="570E0F96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&lt;1&gt; Собрание законодательства Российской Федерации, 2007, N 22, ст. 2636.</w:t>
      </w:r>
    </w:p>
    <w:p w14:paraId="5178D052" w14:textId="77777777" w:rsidR="00144851" w:rsidRPr="00144851" w:rsidRDefault="00144851">
      <w:pPr>
        <w:pStyle w:val="ConsPlusNormal"/>
        <w:jc w:val="both"/>
      </w:pPr>
    </w:p>
    <w:p w14:paraId="22DCCA09" w14:textId="77777777" w:rsidR="00144851" w:rsidRPr="00144851" w:rsidRDefault="00144851">
      <w:pPr>
        <w:pStyle w:val="ConsPlusNormal"/>
        <w:ind w:firstLine="540"/>
        <w:jc w:val="both"/>
      </w:pPr>
      <w:r w:rsidRPr="00144851">
        <w:t>3. Медицинское освидетельствование проводится ежегодно &lt;2&gt;.</w:t>
      </w:r>
    </w:p>
    <w:p w14:paraId="0B3F727F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--------------------------------</w:t>
      </w:r>
    </w:p>
    <w:p w14:paraId="1C182098" w14:textId="3D8E8165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&lt;2&gt; Часть девятая статьи 12 Закона Российской Федерации от 11 марта 1992 г. N 2487-1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2016, N 27, ст. 4160).</w:t>
      </w:r>
    </w:p>
    <w:p w14:paraId="64A7325F" w14:textId="77777777" w:rsidR="00144851" w:rsidRPr="00144851" w:rsidRDefault="00144851">
      <w:pPr>
        <w:pStyle w:val="ConsPlusNormal"/>
        <w:jc w:val="both"/>
      </w:pPr>
    </w:p>
    <w:p w14:paraId="7D444777" w14:textId="77777777" w:rsidR="00144851" w:rsidRPr="00144851" w:rsidRDefault="00144851">
      <w:pPr>
        <w:pStyle w:val="ConsPlusNormal"/>
        <w:ind w:firstLine="540"/>
        <w:jc w:val="both"/>
      </w:pPr>
      <w:r w:rsidRPr="00144851">
        <w:t>4. Организация проведения медицинского освидетельствования осуществляется работодателем.</w:t>
      </w:r>
    </w:p>
    <w:p w14:paraId="3F76A215" w14:textId="77777777" w:rsidR="00144851" w:rsidRPr="00144851" w:rsidRDefault="00144851">
      <w:pPr>
        <w:pStyle w:val="ConsPlusNormal"/>
        <w:spacing w:before="280"/>
        <w:ind w:firstLine="540"/>
        <w:jc w:val="both"/>
      </w:pPr>
      <w:bookmarkStart w:id="1" w:name="P59"/>
      <w:bookmarkEnd w:id="1"/>
      <w:r w:rsidRPr="00144851">
        <w:t>5. Медицинское освидетельствование включает в себя осмотры врачами-специалистами и лабораторные исследования в следующем объеме:</w:t>
      </w:r>
    </w:p>
    <w:p w14:paraId="4534D13A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осмотр врачом-офтальмологом;</w:t>
      </w:r>
    </w:p>
    <w:p w14:paraId="164B707F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осмотр врачом-психиатром;</w:t>
      </w:r>
    </w:p>
    <w:p w14:paraId="6727641E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осмотр врачом-психиатром-наркологом;</w:t>
      </w:r>
    </w:p>
    <w:p w14:paraId="6D38C4A3" w14:textId="77777777" w:rsidR="00144851" w:rsidRPr="00144851" w:rsidRDefault="00144851">
      <w:pPr>
        <w:pStyle w:val="ConsPlusNormal"/>
        <w:spacing w:before="280"/>
        <w:ind w:firstLine="540"/>
        <w:jc w:val="both"/>
      </w:pPr>
      <w:bookmarkStart w:id="2" w:name="P63"/>
      <w:bookmarkEnd w:id="2"/>
      <w:r w:rsidRPr="00144851">
        <w:t>химико-токсикологические исследования;</w:t>
      </w:r>
    </w:p>
    <w:p w14:paraId="35DC9714" w14:textId="77777777" w:rsidR="00144851" w:rsidRPr="00144851" w:rsidRDefault="00144851">
      <w:pPr>
        <w:pStyle w:val="ConsPlusNormal"/>
        <w:spacing w:before="280"/>
        <w:ind w:firstLine="540"/>
        <w:jc w:val="both"/>
      </w:pPr>
      <w:bookmarkStart w:id="3" w:name="P64"/>
      <w:bookmarkEnd w:id="3"/>
      <w:r w:rsidRPr="00144851">
        <w:t>лабораторные исследования крови и (или) мочи в целях диагностики употребления алкоголя (при выявлении врачом-психиатром-наркологом симптомов и синдромов заболевания, препятствующего исполнению обязанностей частного охранника).</w:t>
      </w:r>
    </w:p>
    <w:p w14:paraId="6A9CA976" w14:textId="77777777" w:rsidR="00144851" w:rsidRPr="00144851" w:rsidRDefault="00144851">
      <w:pPr>
        <w:pStyle w:val="ConsPlusNormal"/>
        <w:spacing w:before="280"/>
        <w:ind w:firstLine="540"/>
        <w:jc w:val="both"/>
      </w:pPr>
      <w:bookmarkStart w:id="4" w:name="P65"/>
      <w:bookmarkEnd w:id="4"/>
      <w:r w:rsidRPr="00144851">
        <w:t>6. Осмотр врачом-офтальмологом при проведении медицинского освидетельствования осуществляется в медицинских и иных организациях, осуществляющих медицинскую деятельность, независимо от их организационно-правовой формы, имеющих лицензию на осуществление медицинской деятельности, предусматривающую выполнение работ (услуг) по "офтальмологии".</w:t>
      </w:r>
    </w:p>
    <w:p w14:paraId="171E13D9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 xml:space="preserve">7. Осмотр врачом-психиатром при проведении медицинского освидетельствования осуществляется в медицинской организации государственной системы здравоохранения или муниципальной системы здравоохранения по месту жительства (пребывания) освидетельствуемого, имеющей лицензию на осуществление медицинской деятельности, предусматривающую выполнение работ </w:t>
      </w:r>
      <w:r w:rsidRPr="00144851">
        <w:lastRenderedPageBreak/>
        <w:t>(услуг) по "психиатрии" и "психиатрическому освидетельствованию".</w:t>
      </w:r>
    </w:p>
    <w:p w14:paraId="77EC2899" w14:textId="77777777" w:rsidR="00144851" w:rsidRPr="00144851" w:rsidRDefault="00144851">
      <w:pPr>
        <w:pStyle w:val="ConsPlusNormal"/>
        <w:spacing w:before="280"/>
        <w:ind w:firstLine="540"/>
        <w:jc w:val="both"/>
      </w:pPr>
      <w:bookmarkStart w:id="5" w:name="P67"/>
      <w:bookmarkEnd w:id="5"/>
      <w:r w:rsidRPr="00144851">
        <w:t>8. Осмотр врачом-психиатром-наркологом при проведении медицинского освидетельствования, а также химико-токсикологические исследования и лабораторные исследования крови и (или) мочи в целях диагностики употребления алкоголя осуществляются в медицинских организациях государственной системы здравоохранения или муниципальной системы здравоохранения по месту жительства (пребывания) освидетельствуемого, имеющих лицензию на осуществление медицинской деятельности, предусматривающую выполнение работ (услуг) по "психиатрии-наркологии" и "лабораторной диагностике" либо "клинической лабораторной диагностике".</w:t>
      </w:r>
    </w:p>
    <w:p w14:paraId="39DE5B56" w14:textId="31DFCB5C" w:rsidR="00144851" w:rsidRPr="00144851" w:rsidRDefault="00144851">
      <w:pPr>
        <w:pStyle w:val="ConsPlusNormal"/>
        <w:spacing w:before="280"/>
        <w:ind w:firstLine="540"/>
        <w:jc w:val="both"/>
      </w:pPr>
      <w:bookmarkStart w:id="6" w:name="P68"/>
      <w:bookmarkEnd w:id="6"/>
      <w:r w:rsidRPr="00144851">
        <w:t>9. Медицинский регистратор одной из медицинских организаций, указанных в пунктах 6 - 8 настоящего Порядка, в которую обратился освидетельствуемый для прохождения медицинского освидетельствования, на основании документа, удостоверяющего его личность:</w:t>
      </w:r>
    </w:p>
    <w:p w14:paraId="2262BF7F" w14:textId="60CF72E9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подбирает (или заполняет) медицинскую карту пациента, получающего медицинскую помощь в амбулаторных условиях &lt;3&gt; (далее - медицинская карта), и выдает освидетельствуемому бланк медицинского заключения об отсутствии медицинских противопоказаний к исполнению обязанностей частного охранника, форма которого предусмотрена приложением N 2 к настоящему приказу, с заполненными на основании документа, удостоверяющего личность освидетельствуемого, строками 1 - 3;</w:t>
      </w:r>
    </w:p>
    <w:p w14:paraId="41592907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--------------------------------</w:t>
      </w:r>
    </w:p>
    <w:p w14:paraId="1487CCBC" w14:textId="3FE60A4F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&lt;3&gt;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61121).</w:t>
      </w:r>
    </w:p>
    <w:p w14:paraId="38C5FDF2" w14:textId="77777777" w:rsidR="00144851" w:rsidRPr="00144851" w:rsidRDefault="00144851">
      <w:pPr>
        <w:pStyle w:val="ConsPlusNormal"/>
        <w:jc w:val="both"/>
      </w:pPr>
    </w:p>
    <w:p w14:paraId="1EAC08DA" w14:textId="77777777" w:rsidR="00144851" w:rsidRPr="00144851" w:rsidRDefault="00144851">
      <w:pPr>
        <w:pStyle w:val="ConsPlusNormal"/>
        <w:ind w:firstLine="540"/>
        <w:jc w:val="both"/>
      </w:pPr>
      <w:r w:rsidRPr="00144851">
        <w:t>информирует освидетельствуемого о перечне медицинских осмотров врачами-специалистами и лабораторных исследованиях, которые необходимо пройти в рамках медицинского освидетельствования, и о необходимости прохождения химико-токсикологического исследования.</w:t>
      </w:r>
    </w:p>
    <w:p w14:paraId="48DC682A" w14:textId="66F39D03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 xml:space="preserve">10. Отбор биологического объекта (мочи) и химико-токсикологические исследования проводятся в соответствии с приказом Министерства здравоохранения и социального развития Российской Федерации от 27 января 2006 г. N 40 "Об </w:t>
      </w:r>
      <w:r w:rsidRPr="00144851">
        <w:lastRenderedPageBreak/>
        <w:t>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&lt;4&gt; (далее - приказ Минздравсоцразвития России от 27 января 2006 г. N 40).</w:t>
      </w:r>
    </w:p>
    <w:p w14:paraId="4A94EC59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--------------------------------</w:t>
      </w:r>
    </w:p>
    <w:p w14:paraId="4E3BEB0C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&lt;4&gt; Зарегистрирован Министерством юстиции Российской Федерации 26 февраля 2006 г., регистрационный N 7544.</w:t>
      </w:r>
    </w:p>
    <w:p w14:paraId="6BB50798" w14:textId="77777777" w:rsidR="00144851" w:rsidRPr="00144851" w:rsidRDefault="00144851">
      <w:pPr>
        <w:pStyle w:val="ConsPlusNormal"/>
        <w:jc w:val="both"/>
      </w:pPr>
    </w:p>
    <w:p w14:paraId="1AF14310" w14:textId="77777777" w:rsidR="00144851" w:rsidRPr="00144851" w:rsidRDefault="00144851">
      <w:pPr>
        <w:pStyle w:val="ConsPlusNormal"/>
        <w:ind w:firstLine="540"/>
        <w:jc w:val="both"/>
      </w:pPr>
      <w:r w:rsidRPr="00144851">
        <w:t>11. Химико-токсикологические исследования биологического объекта (мочи) проводятся в два этапа:</w:t>
      </w:r>
    </w:p>
    <w:p w14:paraId="34A68592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1) предварительные химико-токсикологические исследования, направленные на получение объективных результатов выявления в образцах биологических жидкостей человека наркотических средств, психотропных веществ и их метаболитов;</w:t>
      </w:r>
    </w:p>
    <w:p w14:paraId="735EF3D3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2) подтверждающие химико-токсикологические исследования, направленные на идентификацию в образцах биологических жидкостей человека наркотических средств, психотропных веществ и их метаболитов.</w:t>
      </w:r>
    </w:p>
    <w:p w14:paraId="1CBCD1ED" w14:textId="77777777" w:rsidR="00144851" w:rsidRPr="00144851" w:rsidRDefault="00144851">
      <w:pPr>
        <w:pStyle w:val="ConsPlusNormal"/>
        <w:spacing w:before="280"/>
        <w:ind w:firstLine="540"/>
        <w:jc w:val="both"/>
      </w:pPr>
      <w:bookmarkStart w:id="7" w:name="P81"/>
      <w:bookmarkEnd w:id="7"/>
      <w:r w:rsidRPr="00144851">
        <w:t xml:space="preserve">12. Предварительные химико-токсикологические исследования в обязательном порядке проводятся на следующие химические вещества, включая их производные, метаболиты и аналоги: опиаты, каннабиноиды, </w:t>
      </w:r>
      <w:proofErr w:type="spellStart"/>
      <w:r w:rsidRPr="00144851">
        <w:t>фенилалкиламины</w:t>
      </w:r>
      <w:proofErr w:type="spellEnd"/>
      <w:r w:rsidRPr="00144851">
        <w:t xml:space="preserve"> (амфетамин, метамфетамин), синтетические </w:t>
      </w:r>
      <w:proofErr w:type="spellStart"/>
      <w:r w:rsidRPr="00144851">
        <w:t>катиноны</w:t>
      </w:r>
      <w:proofErr w:type="spellEnd"/>
      <w:r w:rsidRPr="00144851">
        <w:t>, кокаин, метадон, бензодиазепины, барбитураты и фенциклидин.</w:t>
      </w:r>
    </w:p>
    <w:p w14:paraId="12CE36B6" w14:textId="4837B5A4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Предварительные химико-токсикологические исследования для выявления наличия в организме освидетельствуемого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химико-токсикологических исследований, одновременно на все вещества и не позднее двух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химико-токсикологических исследований путем сравнения полученного результата с калибровочной кривой.</w:t>
      </w:r>
    </w:p>
    <w:p w14:paraId="0C158DC8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По окончании предварительного химико-токсикологического исследования в случае отсутствия в образце биологического объекта (моче) наркотических средств, психотропных веществ и их метаболитов подтверждающее химико-токсикологическое исследование не проводится.</w:t>
      </w:r>
    </w:p>
    <w:p w14:paraId="31ECE4D5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По окончании предварительного химико-токсикологического исследования 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</w:t>
      </w:r>
    </w:p>
    <w:p w14:paraId="68139B8A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lastRenderedPageBreak/>
        <w:t>Срок доставки образца биологического объекта (мочи) в медицинскую организацию, проводящую подтверждающее химико-токсикологическое исследование, не должен превышать 10 рабочих дней с момента отбора образца биологического объекта (мочи).</w:t>
      </w:r>
    </w:p>
    <w:p w14:paraId="5342E701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Срок проведения подтверждающего химико-токсикологического исследования не должен превышать 3 рабочих дней с момента поступления образца биологического объекта (мочи) в химико-токсикологическую лабораторию.</w:t>
      </w:r>
    </w:p>
    <w:p w14:paraId="48A50474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13. Образцы биологических объектов (мочи) хранятся в химико-токсикологической лаборатории в течение трех месяцев с момента проведения подтверждающих химико-токсикологических исследований, а полученные масс-спектры - в электронном виде в течение пяти лет.</w:t>
      </w:r>
    </w:p>
    <w:p w14:paraId="7DA8AFFA" w14:textId="7E301B08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14. Результаты химико-токсикологических исследований отражаются в справке о результатах химико-токсикологических исследований по форме, утвержденной приказом Минздравсоцразвития России от 27 января 2006 г. N 40, и представляются в медицинскую организацию, направившую в химико-токсикологическую лабораторию образец биологического объекта (мочи).</w:t>
      </w:r>
    </w:p>
    <w:p w14:paraId="4B7401DB" w14:textId="26A8018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По желанию освидетельствуемого медицинской организацией, указанной в пункте 8 настоящего Порядка, ему выдается копия справки о результатах химико-токсикологических исследований.</w:t>
      </w:r>
    </w:p>
    <w:p w14:paraId="3C780819" w14:textId="46B96F72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15. В случае выявления в ходе осмотра врачом-психиатром у освидетельствуемого симптомов и синдромов заболевания, определенного пунктами 1 и 2 Перечня, освидетельствуемый направляется на психиатрическое освидетельствование врачебной комиссией медицинской организации,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здравоохранения, в соответствии со статьей 6 Закона Российской Федерации от 2 июля 1992 г. N 3185-1 "О психиатрической помощи и гарантиях прав граждан при ее оказании" &lt;5&gt;.</w:t>
      </w:r>
    </w:p>
    <w:p w14:paraId="63DB833E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--------------------------------</w:t>
      </w:r>
    </w:p>
    <w:p w14:paraId="7746CB65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&lt;5&gt;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14:paraId="71F5D4C7" w14:textId="77777777" w:rsidR="00144851" w:rsidRPr="00144851" w:rsidRDefault="00144851">
      <w:pPr>
        <w:pStyle w:val="ConsPlusNormal"/>
        <w:jc w:val="both"/>
      </w:pPr>
    </w:p>
    <w:p w14:paraId="7EF0D67E" w14:textId="77777777" w:rsidR="00144851" w:rsidRPr="00144851" w:rsidRDefault="00144851">
      <w:pPr>
        <w:pStyle w:val="ConsPlusNormal"/>
        <w:ind w:firstLine="540"/>
        <w:jc w:val="both"/>
      </w:pPr>
      <w:r w:rsidRPr="00144851">
        <w:t>При отказе освидетельствуемого от прохождения указанного психиатрического освидетельствования справка по результатам осмотра врачом-психиатром не выдается.</w:t>
      </w:r>
    </w:p>
    <w:p w14:paraId="786197E1" w14:textId="39EAA50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 xml:space="preserve">16. В случае выявления в ходе осмотра врачом-психиатром-наркологом у освидетельствуемого симптомов и синдромов заболевания (состояния), при наличии </w:t>
      </w:r>
      <w:r w:rsidRPr="00144851">
        <w:lastRenderedPageBreak/>
        <w:t>которых противопоказано исполнять обязанности частного охранника, и (или) выявления наркотических средств, психотропных веществ и их метаболитов по результатам исследований, проведенных в соответствии с абзацем пятым пункта 5 настоящего Порядка, и (или) определения употребления алкоголя, по результатам исследований, проведенных в соответствии с абзацем шестым пункта 5 настоящего Порядка, освидетельствуемый направляется на медицинское обследование, проводимое в медицинской организации, указанной в пункте 8 настоящего Порядка, включающее осмотр врачом-психиатром-наркологом и лабораторное исследование в целях установления у освидетельствуемого наличия (отсутствия) психических расстройств и расстройств поведения, связанных с употреблением психоактивных веществ, включенных в Перечень. В наиболее сложных и конфликтных ситуациях решение о наличии (отсутствии) указанных расстройств принимается врачебной комиссией, состоящей из врача-психиатра-нарколога, врача-терапевта и врача-невролога &lt;6&gt;.</w:t>
      </w:r>
    </w:p>
    <w:p w14:paraId="530C9989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--------------------------------</w:t>
      </w:r>
    </w:p>
    <w:p w14:paraId="256AEDEB" w14:textId="3C6E7B6C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&lt;6&gt; Пункт 4.1 Порядка создания и деятельности врачебной комиссии медицинской организации, утвержденного приказом Министерства здравоохранения и социального развития Российской Федерации от 5 мая 2012 г. N 502н (зарегистрирован Министерством юстиции Российской Федерации 9 июня 2012 г., регистрационный N 24516), с изменениями,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 и от 14 января 2019 г. N 4н (зарегистрирован Министерством юстиции Российской Федерации 26 марта 2019 г., регистрационный N 54173).</w:t>
      </w:r>
    </w:p>
    <w:p w14:paraId="12361F59" w14:textId="77777777" w:rsidR="00144851" w:rsidRPr="00144851" w:rsidRDefault="00144851">
      <w:pPr>
        <w:pStyle w:val="ConsPlusNormal"/>
        <w:jc w:val="both"/>
      </w:pPr>
    </w:p>
    <w:p w14:paraId="415D5E0B" w14:textId="27FE60E2" w:rsidR="00144851" w:rsidRPr="00144851" w:rsidRDefault="00144851">
      <w:pPr>
        <w:pStyle w:val="ConsPlusNormal"/>
        <w:ind w:firstLine="540"/>
        <w:jc w:val="both"/>
      </w:pPr>
      <w:bookmarkStart w:id="8" w:name="P99"/>
      <w:bookmarkEnd w:id="8"/>
      <w:r w:rsidRPr="00144851">
        <w:t>17. По результатам осмотров врачом-офтальмологом, врачом-психиатром, врачом-психиатром-наркологом, химико-токсикологических исследований, лабораторного исследования крови и (или) мочи в целях диагностики употребления алкоголя (при выявлении врачом-психиатром-наркологом симптомов и синдромов заболевания, препятствующего исполнению обязанностей частного охранника) выдаются справки в соответствии с приказом Министерства здравоохранения и социального развития Российской Федерации от 2 мая 2012 г. N 441н "Об утверждении Порядка выдачи медицинскими организациями справок и медицинских заключений" &lt;7&gt;.</w:t>
      </w:r>
    </w:p>
    <w:p w14:paraId="35ED9521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--------------------------------</w:t>
      </w:r>
    </w:p>
    <w:p w14:paraId="767ED140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&lt;7&gt; Зарегистрирован Министерством юстиции Российской Федерации 29 мая 2012 г., регистрационный N 24366.</w:t>
      </w:r>
    </w:p>
    <w:p w14:paraId="7A2E8247" w14:textId="77777777" w:rsidR="00144851" w:rsidRPr="00144851" w:rsidRDefault="00144851">
      <w:pPr>
        <w:pStyle w:val="ConsPlusNormal"/>
        <w:jc w:val="both"/>
      </w:pPr>
    </w:p>
    <w:p w14:paraId="6548CBB6" w14:textId="0079A972" w:rsidR="00144851" w:rsidRPr="00144851" w:rsidRDefault="00144851">
      <w:pPr>
        <w:pStyle w:val="ConsPlusNormal"/>
        <w:ind w:firstLine="540"/>
        <w:jc w:val="both"/>
      </w:pPr>
      <w:r w:rsidRPr="00144851">
        <w:t xml:space="preserve">18. Медицинское заключение об отсутствии медицинских противопоказаний к исполнению обязанностей частного охранника оформляется врачом медицинской </w:t>
      </w:r>
      <w:r w:rsidRPr="00144851">
        <w:lastRenderedPageBreak/>
        <w:t>организации, в которую обратился освидетельствуемый в соответствии с пунктом 9 настоящего Порядка, на основании справок врачей-специалистов, сведений, указанных в пункте 17 настоящего Порядка, в присутствии освидетельствуемого.</w:t>
      </w:r>
    </w:p>
    <w:p w14:paraId="34BBF0F1" w14:textId="23C79D40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При отказе освидетельствуемого от прохождения медицинского освидетельствования или от прохождения хотя бы одного из осмотров врачами-специалистами и (или) лабораторного исследования, предусмотренных пунктом 5 настоящего Порядка, медицинское заключение об отсутствии медицинских противопоказаний к исполнению обязанностей частного охранника не оформляется.</w:t>
      </w:r>
    </w:p>
    <w:p w14:paraId="29170FA4" w14:textId="6B10C4E4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19. Результаты проведенных в рамках медицинского освидетельствования медицинских осмотров (включая справки по результатам осмотров врачом-психиатром, врачом-психиатром-наркологом и врачом-офтальмологом) и исследований, а также обоснованный вывод о наличии (об отсутствии) медицинских противопоказаний к исполнению обязанностей частного охранника вносятся врачом медицинских организаций, указанных в пунктах 6 - 8 настоящего Порядка, в медицинскую карту.</w:t>
      </w:r>
    </w:p>
    <w:p w14:paraId="74BFC1FE" w14:textId="0899F41A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20. При проведении медицинского освидетельствования учитываются результаты осмотров врачей-специалистов и (или) лабораторных исследований, проведенных не ранее одного года в рамках медицинского освидетельствования в соответствии с порядком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метаболитов, утвержденным приказом Министерства здравоохранения Российской Федерации от 30 июня 2016 г. N 441н &lt;8&gt;.</w:t>
      </w:r>
    </w:p>
    <w:p w14:paraId="7B822F0C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--------------------------------</w:t>
      </w:r>
    </w:p>
    <w:p w14:paraId="4C53D047" w14:textId="77777777" w:rsidR="00144851" w:rsidRPr="00144851" w:rsidRDefault="00144851">
      <w:pPr>
        <w:pStyle w:val="ConsPlusNormal"/>
        <w:spacing w:before="280"/>
        <w:ind w:firstLine="540"/>
        <w:jc w:val="both"/>
      </w:pPr>
      <w:r w:rsidRPr="00144851">
        <w:t>&lt;8&gt; Зарегистрирован Министерством юстиции Российской Федерации 25 ноября 2016 г., регистрационный N 44430.</w:t>
      </w:r>
    </w:p>
    <w:p w14:paraId="466A0371" w14:textId="77777777" w:rsidR="00144851" w:rsidRPr="00144851" w:rsidRDefault="00144851">
      <w:pPr>
        <w:pStyle w:val="ConsPlusNormal"/>
        <w:jc w:val="both"/>
      </w:pPr>
    </w:p>
    <w:p w14:paraId="6C12E31C" w14:textId="77777777" w:rsidR="00144851" w:rsidRPr="00144851" w:rsidRDefault="00144851">
      <w:pPr>
        <w:pStyle w:val="ConsPlusNormal"/>
        <w:jc w:val="both"/>
      </w:pPr>
    </w:p>
    <w:p w14:paraId="2B9F99F1" w14:textId="77777777" w:rsidR="00144851" w:rsidRPr="00144851" w:rsidRDefault="00144851">
      <w:pPr>
        <w:pStyle w:val="ConsPlusNormal"/>
        <w:jc w:val="both"/>
      </w:pPr>
    </w:p>
    <w:p w14:paraId="24E17444" w14:textId="77777777" w:rsidR="00144851" w:rsidRPr="00144851" w:rsidRDefault="00144851">
      <w:pPr>
        <w:pStyle w:val="ConsPlusNormal"/>
        <w:jc w:val="both"/>
      </w:pPr>
    </w:p>
    <w:p w14:paraId="783613A4" w14:textId="77777777" w:rsidR="00144851" w:rsidRPr="00144851" w:rsidRDefault="00144851">
      <w:pPr>
        <w:pStyle w:val="ConsPlusNormal"/>
        <w:jc w:val="both"/>
      </w:pPr>
    </w:p>
    <w:p w14:paraId="4D9C6A98" w14:textId="77777777" w:rsidR="00144851" w:rsidRPr="00144851" w:rsidRDefault="00144851">
      <w:pPr>
        <w:pStyle w:val="ConsPlusNormal"/>
        <w:jc w:val="right"/>
        <w:outlineLvl w:val="0"/>
      </w:pPr>
      <w:r w:rsidRPr="00144851">
        <w:t>Приложение N 2</w:t>
      </w:r>
    </w:p>
    <w:p w14:paraId="04B23857" w14:textId="77777777" w:rsidR="00144851" w:rsidRPr="00144851" w:rsidRDefault="00144851">
      <w:pPr>
        <w:pStyle w:val="ConsPlusNormal"/>
        <w:jc w:val="right"/>
      </w:pPr>
      <w:r w:rsidRPr="00144851">
        <w:t>к приказу Министерства здравоохранения</w:t>
      </w:r>
    </w:p>
    <w:p w14:paraId="44282365" w14:textId="77777777" w:rsidR="00144851" w:rsidRPr="00144851" w:rsidRDefault="00144851">
      <w:pPr>
        <w:pStyle w:val="ConsPlusNormal"/>
        <w:jc w:val="right"/>
      </w:pPr>
      <w:r w:rsidRPr="00144851">
        <w:t>Российской Федерации</w:t>
      </w:r>
    </w:p>
    <w:p w14:paraId="52E29F99" w14:textId="77777777" w:rsidR="00144851" w:rsidRPr="00144851" w:rsidRDefault="00144851">
      <w:pPr>
        <w:pStyle w:val="ConsPlusNormal"/>
        <w:jc w:val="right"/>
      </w:pPr>
      <w:r w:rsidRPr="00144851">
        <w:t>от 26 ноября 2020 г. N 1252н</w:t>
      </w:r>
    </w:p>
    <w:p w14:paraId="5B119C7A" w14:textId="77777777" w:rsidR="00144851" w:rsidRPr="00144851" w:rsidRDefault="001448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464"/>
        <w:gridCol w:w="1441"/>
        <w:gridCol w:w="629"/>
        <w:gridCol w:w="495"/>
        <w:gridCol w:w="165"/>
        <w:gridCol w:w="445"/>
        <w:gridCol w:w="340"/>
        <w:gridCol w:w="399"/>
        <w:gridCol w:w="285"/>
        <w:gridCol w:w="300"/>
        <w:gridCol w:w="226"/>
        <w:gridCol w:w="615"/>
        <w:gridCol w:w="225"/>
        <w:gridCol w:w="422"/>
        <w:gridCol w:w="509"/>
        <w:gridCol w:w="434"/>
        <w:gridCol w:w="780"/>
      </w:tblGrid>
      <w:tr w:rsidR="00144851" w:rsidRPr="00144851" w14:paraId="37F04750" w14:textId="77777777"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ACE3BD" w14:textId="77777777" w:rsidR="00144851" w:rsidRPr="00144851" w:rsidRDefault="00144851">
            <w:pPr>
              <w:pStyle w:val="ConsPlusNormal"/>
            </w:pPr>
            <w:r w:rsidRPr="00144851">
              <w:t>Наименование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A9A751" w14:textId="77777777" w:rsidR="00144851" w:rsidRPr="00144851" w:rsidRDefault="00144851">
            <w:pPr>
              <w:pStyle w:val="ConsPlusNormal"/>
            </w:pPr>
          </w:p>
        </w:tc>
        <w:tc>
          <w:tcPr>
            <w:tcW w:w="24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84D094" w14:textId="014EE4C1" w:rsidR="00144851" w:rsidRPr="00144851" w:rsidRDefault="00144851">
            <w:pPr>
              <w:pStyle w:val="ConsPlusNormal"/>
            </w:pPr>
            <w:r w:rsidRPr="00144851">
              <w:t>Код формы по ОКУД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284DF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23C7FFA4" w14:textId="77777777">
        <w:tc>
          <w:tcPr>
            <w:tcW w:w="45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C9BE9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25F6EF" w14:textId="77777777" w:rsidR="00144851" w:rsidRPr="00144851" w:rsidRDefault="00144851">
            <w:pPr>
              <w:pStyle w:val="ConsPlusNormal"/>
            </w:pPr>
          </w:p>
        </w:tc>
        <w:tc>
          <w:tcPr>
            <w:tcW w:w="2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7F1EFE" w14:textId="77777777" w:rsidR="00144851" w:rsidRPr="00144851" w:rsidRDefault="00144851">
            <w:pPr>
              <w:pStyle w:val="ConsPlusNormal"/>
            </w:pPr>
            <w:r w:rsidRPr="00144851">
              <w:t xml:space="preserve">Код учреждения по </w:t>
            </w:r>
            <w:r w:rsidRPr="00144851">
              <w:lastRenderedPageBreak/>
              <w:t>ОКПО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4CCF7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1024F1CA" w14:textId="77777777">
        <w:tc>
          <w:tcPr>
            <w:tcW w:w="45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6FD3C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4DCBA8" w14:textId="77777777" w:rsidR="00144851" w:rsidRPr="00144851" w:rsidRDefault="00144851">
            <w:pPr>
              <w:pStyle w:val="ConsPlusNormal"/>
            </w:pPr>
          </w:p>
        </w:tc>
        <w:tc>
          <w:tcPr>
            <w:tcW w:w="4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8A8BE0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256BF3B3" w14:textId="77777777"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C7B97" w14:textId="77777777" w:rsidR="00144851" w:rsidRPr="00144851" w:rsidRDefault="00144851">
            <w:pPr>
              <w:pStyle w:val="ConsPlusNormal"/>
            </w:pPr>
            <w:r w:rsidRPr="00144851">
              <w:t>Адрес</w:t>
            </w:r>
          </w:p>
        </w:tc>
        <w:tc>
          <w:tcPr>
            <w:tcW w:w="3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E4C50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C267AA" w14:textId="77777777" w:rsidR="00144851" w:rsidRPr="00144851" w:rsidRDefault="00144851">
            <w:pPr>
              <w:pStyle w:val="ConsPlusNormal"/>
            </w:pPr>
          </w:p>
        </w:tc>
        <w:tc>
          <w:tcPr>
            <w:tcW w:w="41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0FACFD" w14:textId="77777777" w:rsidR="00144851" w:rsidRPr="00144851" w:rsidRDefault="00144851">
            <w:pPr>
              <w:pStyle w:val="ConsPlusNormal"/>
              <w:jc w:val="center"/>
            </w:pPr>
            <w:r w:rsidRPr="00144851">
              <w:t>Медицинская документация</w:t>
            </w:r>
          </w:p>
          <w:p w14:paraId="056C43A6" w14:textId="77777777" w:rsidR="00144851" w:rsidRPr="00144851" w:rsidRDefault="00144851">
            <w:pPr>
              <w:pStyle w:val="ConsPlusNormal"/>
              <w:jc w:val="center"/>
            </w:pPr>
            <w:r w:rsidRPr="00144851">
              <w:t>Учетная форма N 002-ЧО/у</w:t>
            </w:r>
          </w:p>
        </w:tc>
      </w:tr>
      <w:tr w:rsidR="00144851" w:rsidRPr="00144851" w14:paraId="46284A07" w14:textId="77777777"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0DCF0" w14:textId="77777777" w:rsidR="00144851" w:rsidRPr="00144851" w:rsidRDefault="00144851">
            <w:pPr>
              <w:pStyle w:val="ConsPlusNormal"/>
            </w:pPr>
            <w:r w:rsidRPr="00144851">
              <w:t>Лицензия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8C4E5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0659A3" w14:textId="77777777" w:rsidR="00144851" w:rsidRPr="00144851" w:rsidRDefault="00144851">
            <w:pPr>
              <w:pStyle w:val="ConsPlusNormal"/>
            </w:pPr>
          </w:p>
        </w:tc>
        <w:tc>
          <w:tcPr>
            <w:tcW w:w="41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AA990E4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45E2A703" w14:textId="77777777"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ACC829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8789AA" w14:textId="77777777" w:rsidR="00144851" w:rsidRPr="00144851" w:rsidRDefault="00144851">
            <w:pPr>
              <w:pStyle w:val="ConsPlusNormal"/>
            </w:pPr>
          </w:p>
        </w:tc>
        <w:tc>
          <w:tcPr>
            <w:tcW w:w="4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B8FE26" w14:textId="77777777" w:rsidR="00144851" w:rsidRPr="00144851" w:rsidRDefault="00144851">
            <w:pPr>
              <w:pStyle w:val="ConsPlusNormal"/>
              <w:jc w:val="center"/>
            </w:pPr>
            <w:r w:rsidRPr="00144851">
              <w:t>Утверждена приказом</w:t>
            </w:r>
          </w:p>
          <w:p w14:paraId="66FAC4E7" w14:textId="77777777" w:rsidR="00144851" w:rsidRPr="00144851" w:rsidRDefault="00144851">
            <w:pPr>
              <w:pStyle w:val="ConsPlusNormal"/>
              <w:jc w:val="center"/>
            </w:pPr>
            <w:r w:rsidRPr="00144851">
              <w:t>Министерства здравоохранения</w:t>
            </w:r>
          </w:p>
          <w:p w14:paraId="3D60CE99" w14:textId="77777777" w:rsidR="00144851" w:rsidRPr="00144851" w:rsidRDefault="00144851">
            <w:pPr>
              <w:pStyle w:val="ConsPlusNormal"/>
              <w:jc w:val="center"/>
            </w:pPr>
            <w:r w:rsidRPr="00144851">
              <w:t>Российской Федерации</w:t>
            </w:r>
          </w:p>
        </w:tc>
      </w:tr>
      <w:tr w:rsidR="00144851" w:rsidRPr="00144851" w14:paraId="2F98F71A" w14:textId="77777777"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DF95B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C3D4AD" w14:textId="77777777" w:rsidR="00144851" w:rsidRPr="00144851" w:rsidRDefault="00144851">
            <w:pPr>
              <w:pStyle w:val="ConsPlusNormal"/>
            </w:pPr>
          </w:p>
        </w:tc>
        <w:tc>
          <w:tcPr>
            <w:tcW w:w="4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C2C8AA" w14:textId="77777777" w:rsidR="00144851" w:rsidRPr="00144851" w:rsidRDefault="00144851">
            <w:pPr>
              <w:pStyle w:val="ConsPlusNormal"/>
              <w:jc w:val="center"/>
            </w:pPr>
            <w:r w:rsidRPr="00144851">
              <w:t>от "__" ___________ 2020 г. N ____</w:t>
            </w:r>
          </w:p>
        </w:tc>
      </w:tr>
      <w:tr w:rsidR="00144851" w:rsidRPr="00144851" w14:paraId="1361CB79" w14:textId="77777777">
        <w:tc>
          <w:tcPr>
            <w:tcW w:w="904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C7604" w14:textId="77777777" w:rsidR="00144851" w:rsidRPr="00144851" w:rsidRDefault="00144851">
            <w:pPr>
              <w:pStyle w:val="ConsPlusNormal"/>
              <w:jc w:val="center"/>
            </w:pPr>
            <w:bookmarkStart w:id="9" w:name="P146"/>
            <w:bookmarkEnd w:id="9"/>
            <w:r w:rsidRPr="00144851">
              <w:t>Медицинское заключение</w:t>
            </w:r>
          </w:p>
          <w:p w14:paraId="02583B91" w14:textId="77777777" w:rsidR="00144851" w:rsidRPr="00144851" w:rsidRDefault="00144851">
            <w:pPr>
              <w:pStyle w:val="ConsPlusNormal"/>
              <w:jc w:val="center"/>
            </w:pPr>
            <w:r w:rsidRPr="00144851">
              <w:t>об отсутствии медицинских противопоказаний к исполнению обязанностей частного охранника</w:t>
            </w:r>
          </w:p>
          <w:p w14:paraId="0DF1E16D" w14:textId="77777777" w:rsidR="00144851" w:rsidRPr="00144851" w:rsidRDefault="00144851">
            <w:pPr>
              <w:pStyle w:val="ConsPlusNormal"/>
              <w:jc w:val="center"/>
            </w:pPr>
            <w:r w:rsidRPr="00144851">
              <w:t>серия _______ N ________</w:t>
            </w:r>
          </w:p>
        </w:tc>
      </w:tr>
      <w:tr w:rsidR="00144851" w:rsidRPr="00144851" w14:paraId="6B425937" w14:textId="77777777">
        <w:tc>
          <w:tcPr>
            <w:tcW w:w="90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C7A644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5FE84015" w14:textId="77777777"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57D00" w14:textId="77777777" w:rsidR="00144851" w:rsidRPr="00144851" w:rsidRDefault="00144851">
            <w:pPr>
              <w:pStyle w:val="ConsPlusNormal"/>
            </w:pPr>
            <w:bookmarkStart w:id="10" w:name="P150"/>
            <w:bookmarkEnd w:id="10"/>
            <w:r w:rsidRPr="00144851">
              <w:t>1. Фамилия, имя, отчество (при наличии)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96A1A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597315F0" w14:textId="77777777"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F6142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2C8485DF" w14:textId="77777777">
        <w:tblPrEx>
          <w:tblBorders>
            <w:insideH w:val="single" w:sz="4" w:space="0" w:color="auto"/>
          </w:tblBorders>
        </w:tblPrEx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D86DC" w14:textId="77777777" w:rsidR="00144851" w:rsidRPr="00144851" w:rsidRDefault="00144851">
            <w:pPr>
              <w:pStyle w:val="ConsPlusNormal"/>
            </w:pPr>
            <w:r w:rsidRPr="00144851">
              <w:t>2. Дата рождения: число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B6444" w14:textId="77777777" w:rsidR="00144851" w:rsidRPr="00144851" w:rsidRDefault="00144851">
            <w:pPr>
              <w:pStyle w:val="ConsPlusNormal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23CFA" w14:textId="77777777" w:rsidR="00144851" w:rsidRPr="00144851" w:rsidRDefault="00144851">
            <w:pPr>
              <w:pStyle w:val="ConsPlusNormal"/>
              <w:jc w:val="both"/>
            </w:pPr>
            <w:r w:rsidRPr="00144851">
              <w:t>месяц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A061C" w14:textId="77777777" w:rsidR="00144851" w:rsidRPr="00144851" w:rsidRDefault="00144851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917FF" w14:textId="77777777" w:rsidR="00144851" w:rsidRPr="00144851" w:rsidRDefault="00144851">
            <w:pPr>
              <w:pStyle w:val="ConsPlusNormal"/>
              <w:jc w:val="both"/>
            </w:pPr>
            <w:r w:rsidRPr="00144851">
              <w:t>год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A517B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19E2AE8F" w14:textId="77777777">
        <w:tc>
          <w:tcPr>
            <w:tcW w:w="58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0799A" w14:textId="77777777" w:rsidR="00144851" w:rsidRPr="00144851" w:rsidRDefault="00144851">
            <w:pPr>
              <w:pStyle w:val="ConsPlusNormal"/>
            </w:pPr>
            <w:bookmarkStart w:id="11" w:name="P159"/>
            <w:bookmarkEnd w:id="11"/>
            <w:r w:rsidRPr="00144851">
              <w:t>3. Место регистрации: субъект Российской Федерации</w:t>
            </w:r>
          </w:p>
        </w:tc>
        <w:tc>
          <w:tcPr>
            <w:tcW w:w="3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605A0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1A388662" w14:textId="77777777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84F58DA" w14:textId="77777777" w:rsidR="00144851" w:rsidRPr="00144851" w:rsidRDefault="00144851">
            <w:pPr>
              <w:pStyle w:val="ConsPlusNormal"/>
            </w:pPr>
            <w:r w:rsidRPr="00144851">
              <w:t>район</w:t>
            </w:r>
          </w:p>
        </w:tc>
        <w:tc>
          <w:tcPr>
            <w:tcW w:w="817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05FD1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6216D1E2" w14:textId="77777777">
        <w:tblPrEx>
          <w:tblBorders>
            <w:insideH w:val="single" w:sz="4" w:space="0" w:color="auto"/>
          </w:tblBorders>
        </w:tblPrEx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5880C96" w14:textId="77777777" w:rsidR="00144851" w:rsidRPr="00144851" w:rsidRDefault="00144851">
            <w:pPr>
              <w:pStyle w:val="ConsPlusNormal"/>
            </w:pPr>
            <w:r w:rsidRPr="00144851">
              <w:t>город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785B2" w14:textId="77777777" w:rsidR="00144851" w:rsidRPr="00144851" w:rsidRDefault="00144851">
            <w:pPr>
              <w:pStyle w:val="ConsPlusNormal"/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0E823" w14:textId="77777777" w:rsidR="00144851" w:rsidRPr="00144851" w:rsidRDefault="00144851">
            <w:pPr>
              <w:pStyle w:val="ConsPlusNormal"/>
              <w:jc w:val="both"/>
            </w:pPr>
            <w:r w:rsidRPr="00144851">
              <w:t>населенный пункт</w:t>
            </w:r>
          </w:p>
        </w:tc>
        <w:tc>
          <w:tcPr>
            <w:tcW w:w="3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664D2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7367385B" w14:textId="77777777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07EC636" w14:textId="77777777" w:rsidR="00144851" w:rsidRPr="00144851" w:rsidRDefault="00144851">
            <w:pPr>
              <w:pStyle w:val="ConsPlusNormal"/>
            </w:pPr>
            <w:r w:rsidRPr="00144851">
              <w:t>улица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6C9CD" w14:textId="77777777" w:rsidR="00144851" w:rsidRPr="00144851" w:rsidRDefault="00144851">
            <w:pPr>
              <w:pStyle w:val="ConsPlusNormal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8A28D" w14:textId="77777777" w:rsidR="00144851" w:rsidRPr="00144851" w:rsidRDefault="00144851">
            <w:pPr>
              <w:pStyle w:val="ConsPlusNormal"/>
              <w:jc w:val="both"/>
            </w:pPr>
            <w:r w:rsidRPr="00144851">
              <w:t>дом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0D655" w14:textId="77777777" w:rsidR="00144851" w:rsidRPr="00144851" w:rsidRDefault="00144851">
            <w:pPr>
              <w:pStyle w:val="ConsPlusNormal"/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B7649" w14:textId="77777777" w:rsidR="00144851" w:rsidRPr="00144851" w:rsidRDefault="00144851">
            <w:pPr>
              <w:pStyle w:val="ConsPlusNormal"/>
              <w:jc w:val="both"/>
            </w:pPr>
            <w:r w:rsidRPr="00144851">
              <w:t>квартира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5AE94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2FB710C7" w14:textId="77777777">
        <w:tc>
          <w:tcPr>
            <w:tcW w:w="52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E9FE08" w14:textId="77777777" w:rsidR="00144851" w:rsidRPr="00144851" w:rsidRDefault="00144851">
            <w:pPr>
              <w:pStyle w:val="ConsPlusNormal"/>
            </w:pPr>
            <w:r w:rsidRPr="00144851">
              <w:t>4. Дата выдачи медицинского заключения: число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3663B" w14:textId="77777777" w:rsidR="00144851" w:rsidRPr="00144851" w:rsidRDefault="00144851">
            <w:pPr>
              <w:pStyle w:val="ConsPlusNormal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5996F" w14:textId="77777777" w:rsidR="00144851" w:rsidRPr="00144851" w:rsidRDefault="00144851">
            <w:pPr>
              <w:pStyle w:val="ConsPlusNormal"/>
              <w:jc w:val="both"/>
            </w:pPr>
            <w:r w:rsidRPr="00144851">
              <w:t>месяц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C136A" w14:textId="77777777" w:rsidR="00144851" w:rsidRPr="00144851" w:rsidRDefault="00144851">
            <w:pPr>
              <w:pStyle w:val="ConsPlusNormal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19183" w14:textId="77777777" w:rsidR="00144851" w:rsidRPr="00144851" w:rsidRDefault="00144851">
            <w:pPr>
              <w:pStyle w:val="ConsPlusNormal"/>
              <w:jc w:val="both"/>
            </w:pPr>
            <w:r w:rsidRPr="00144851">
              <w:t>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83DC9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590B3F89" w14:textId="77777777">
        <w:tc>
          <w:tcPr>
            <w:tcW w:w="90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0B6415" w14:textId="77777777" w:rsidR="00144851" w:rsidRPr="00144851" w:rsidRDefault="00144851">
            <w:pPr>
              <w:pStyle w:val="ConsPlusNormal"/>
            </w:pPr>
            <w:r w:rsidRPr="00144851">
              <w:t>5. Медицинское заключение:</w:t>
            </w:r>
          </w:p>
        </w:tc>
      </w:tr>
      <w:tr w:rsidR="00144851" w:rsidRPr="00144851" w14:paraId="25B6A72E" w14:textId="77777777"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156AB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6908F383" w14:textId="77777777">
        <w:tblPrEx>
          <w:tblBorders>
            <w:insideH w:val="single" w:sz="4" w:space="0" w:color="auto"/>
          </w:tblBorders>
        </w:tblPrEx>
        <w:tc>
          <w:tcPr>
            <w:tcW w:w="90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84701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0A9CCA99" w14:textId="77777777">
        <w:tblPrEx>
          <w:tblBorders>
            <w:insideH w:val="single" w:sz="4" w:space="0" w:color="auto"/>
          </w:tblBorders>
        </w:tblPrEx>
        <w:tc>
          <w:tcPr>
            <w:tcW w:w="904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2D610" w14:textId="77777777" w:rsidR="00144851" w:rsidRPr="00144851" w:rsidRDefault="00144851">
            <w:pPr>
              <w:pStyle w:val="ConsPlusNormal"/>
              <w:jc w:val="both"/>
            </w:pPr>
            <w:r w:rsidRPr="00144851">
              <w:t xml:space="preserve">6. Фамилия, имя, отчество (при наличии), подпись врача, выдавшего </w:t>
            </w:r>
            <w:r w:rsidRPr="00144851">
              <w:lastRenderedPageBreak/>
              <w:t>медицинское заключение: _______________________________________________________________</w:t>
            </w:r>
          </w:p>
          <w:p w14:paraId="2B8AE5C0" w14:textId="77777777" w:rsidR="00144851" w:rsidRPr="00144851" w:rsidRDefault="00144851">
            <w:pPr>
              <w:pStyle w:val="ConsPlusNormal"/>
              <w:jc w:val="right"/>
            </w:pPr>
            <w:r w:rsidRPr="00144851">
              <w:t>МП</w:t>
            </w:r>
          </w:p>
        </w:tc>
      </w:tr>
    </w:tbl>
    <w:p w14:paraId="3C150CE0" w14:textId="77777777" w:rsidR="00144851" w:rsidRPr="00144851" w:rsidRDefault="00144851">
      <w:pPr>
        <w:pStyle w:val="ConsPlusNormal"/>
        <w:jc w:val="both"/>
      </w:pPr>
    </w:p>
    <w:p w14:paraId="0E9BB72F" w14:textId="77777777" w:rsidR="00144851" w:rsidRPr="00144851" w:rsidRDefault="00144851">
      <w:pPr>
        <w:pStyle w:val="ConsPlusNormal"/>
        <w:jc w:val="right"/>
      </w:pPr>
      <w:r w:rsidRPr="00144851">
        <w:t>Форма бланка - A5</w:t>
      </w:r>
    </w:p>
    <w:p w14:paraId="06CF3655" w14:textId="77777777" w:rsidR="00144851" w:rsidRPr="00144851" w:rsidRDefault="00144851">
      <w:pPr>
        <w:pStyle w:val="ConsPlusNormal"/>
        <w:jc w:val="both"/>
      </w:pPr>
    </w:p>
    <w:p w14:paraId="56640D74" w14:textId="77777777" w:rsidR="00144851" w:rsidRPr="00144851" w:rsidRDefault="00144851">
      <w:pPr>
        <w:pStyle w:val="ConsPlusNormal"/>
        <w:jc w:val="both"/>
      </w:pPr>
    </w:p>
    <w:p w14:paraId="57650C48" w14:textId="77777777" w:rsidR="00144851" w:rsidRPr="00144851" w:rsidRDefault="00144851">
      <w:pPr>
        <w:pStyle w:val="ConsPlusNormal"/>
        <w:jc w:val="both"/>
      </w:pPr>
    </w:p>
    <w:p w14:paraId="5A950AA2" w14:textId="77777777" w:rsidR="00144851" w:rsidRPr="00144851" w:rsidRDefault="00144851">
      <w:pPr>
        <w:pStyle w:val="ConsPlusNormal"/>
        <w:jc w:val="both"/>
      </w:pPr>
    </w:p>
    <w:p w14:paraId="22C5D8F2" w14:textId="77777777" w:rsidR="00144851" w:rsidRPr="00144851" w:rsidRDefault="00144851">
      <w:pPr>
        <w:pStyle w:val="ConsPlusNormal"/>
        <w:jc w:val="both"/>
      </w:pPr>
    </w:p>
    <w:p w14:paraId="1B208B91" w14:textId="77777777" w:rsidR="00144851" w:rsidRPr="00144851" w:rsidRDefault="00144851">
      <w:pPr>
        <w:pStyle w:val="ConsPlusNormal"/>
        <w:jc w:val="right"/>
        <w:outlineLvl w:val="0"/>
      </w:pPr>
      <w:r w:rsidRPr="00144851">
        <w:t>Приложение N 3</w:t>
      </w:r>
    </w:p>
    <w:p w14:paraId="4A96F060" w14:textId="77777777" w:rsidR="00144851" w:rsidRPr="00144851" w:rsidRDefault="00144851">
      <w:pPr>
        <w:pStyle w:val="ConsPlusNormal"/>
        <w:jc w:val="right"/>
      </w:pPr>
      <w:r w:rsidRPr="00144851">
        <w:t>к приказу Министерства здравоохранения</w:t>
      </w:r>
    </w:p>
    <w:p w14:paraId="1B905D48" w14:textId="77777777" w:rsidR="00144851" w:rsidRPr="00144851" w:rsidRDefault="00144851">
      <w:pPr>
        <w:pStyle w:val="ConsPlusNormal"/>
        <w:jc w:val="right"/>
      </w:pPr>
      <w:r w:rsidRPr="00144851">
        <w:t>Российской Федерации</w:t>
      </w:r>
    </w:p>
    <w:p w14:paraId="0C5754CC" w14:textId="77777777" w:rsidR="00144851" w:rsidRPr="00144851" w:rsidRDefault="00144851">
      <w:pPr>
        <w:pStyle w:val="ConsPlusNormal"/>
        <w:jc w:val="right"/>
      </w:pPr>
      <w:r w:rsidRPr="00144851">
        <w:t>от 26 ноября 2020 г. N 1252н</w:t>
      </w:r>
    </w:p>
    <w:p w14:paraId="0D5CCE16" w14:textId="77777777" w:rsidR="00144851" w:rsidRPr="00144851" w:rsidRDefault="001448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8"/>
        <w:gridCol w:w="340"/>
        <w:gridCol w:w="2472"/>
        <w:gridCol w:w="509"/>
        <w:gridCol w:w="1214"/>
      </w:tblGrid>
      <w:tr w:rsidR="00144851" w:rsidRPr="00144851" w14:paraId="72388240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C5AC968" w14:textId="77777777" w:rsidR="00144851" w:rsidRPr="00144851" w:rsidRDefault="00144851">
            <w:pPr>
              <w:pStyle w:val="ConsPlusNormal"/>
            </w:pPr>
            <w:r w:rsidRPr="00144851">
              <w:t>Наименование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ED6317" w14:textId="77777777" w:rsidR="00144851" w:rsidRPr="00144851" w:rsidRDefault="00144851">
            <w:pPr>
              <w:pStyle w:val="ConsPlusNormal"/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0AFF27B3" w14:textId="2731E4DD" w:rsidR="00144851" w:rsidRPr="00144851" w:rsidRDefault="00144851">
            <w:pPr>
              <w:pStyle w:val="ConsPlusNormal"/>
            </w:pPr>
            <w:r w:rsidRPr="00144851">
              <w:t>Код формы по ОКУД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2B64C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0570EC58" w14:textId="77777777"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9BD85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18834A" w14:textId="77777777" w:rsidR="00144851" w:rsidRPr="00144851" w:rsidRDefault="00144851">
            <w:pPr>
              <w:pStyle w:val="ConsPlusNormal"/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17DFA" w14:textId="77777777" w:rsidR="00144851" w:rsidRPr="00144851" w:rsidRDefault="00144851">
            <w:pPr>
              <w:pStyle w:val="ConsPlusNormal"/>
            </w:pPr>
            <w:r w:rsidRPr="00144851">
              <w:t>Код учреждения по ОКПО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AE6B2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18C3053C" w14:textId="77777777">
        <w:tc>
          <w:tcPr>
            <w:tcW w:w="45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7AFDA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922DC4" w14:textId="77777777" w:rsidR="00144851" w:rsidRPr="00144851" w:rsidRDefault="00144851">
            <w:pPr>
              <w:pStyle w:val="ConsPlusNormal"/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27D70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6198D0EB" w14:textId="77777777">
        <w:tc>
          <w:tcPr>
            <w:tcW w:w="45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C9695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19860E" w14:textId="77777777" w:rsidR="00144851" w:rsidRPr="00144851" w:rsidRDefault="00144851">
            <w:pPr>
              <w:pStyle w:val="ConsPlusNormal"/>
            </w:pPr>
          </w:p>
        </w:tc>
        <w:tc>
          <w:tcPr>
            <w:tcW w:w="41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389C34" w14:textId="77777777" w:rsidR="00144851" w:rsidRPr="00144851" w:rsidRDefault="00144851">
            <w:pPr>
              <w:pStyle w:val="ConsPlusNormal"/>
              <w:jc w:val="center"/>
            </w:pPr>
            <w:r w:rsidRPr="00144851">
              <w:t>Медицинская документация</w:t>
            </w:r>
          </w:p>
          <w:p w14:paraId="00CD5DEC" w14:textId="77777777" w:rsidR="00144851" w:rsidRPr="00144851" w:rsidRDefault="00144851">
            <w:pPr>
              <w:pStyle w:val="ConsPlusNormal"/>
              <w:jc w:val="center"/>
            </w:pPr>
            <w:r w:rsidRPr="00144851">
              <w:t>Учетная форма N 002-ЧО/у-10</w:t>
            </w:r>
          </w:p>
        </w:tc>
      </w:tr>
      <w:tr w:rsidR="00144851" w:rsidRPr="00144851" w14:paraId="71D7264C" w14:textId="77777777">
        <w:tc>
          <w:tcPr>
            <w:tcW w:w="45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3AB54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20804B" w14:textId="77777777" w:rsidR="00144851" w:rsidRPr="00144851" w:rsidRDefault="00144851">
            <w:pPr>
              <w:pStyle w:val="ConsPlusNormal"/>
            </w:pPr>
          </w:p>
        </w:tc>
        <w:tc>
          <w:tcPr>
            <w:tcW w:w="41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3E6A1B9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3ECD1EA9" w14:textId="77777777">
        <w:tc>
          <w:tcPr>
            <w:tcW w:w="45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5279F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2DDBE6" w14:textId="77777777" w:rsidR="00144851" w:rsidRPr="00144851" w:rsidRDefault="00144851">
            <w:pPr>
              <w:pStyle w:val="ConsPlusNormal"/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9D7EE" w14:textId="77777777" w:rsidR="00144851" w:rsidRPr="00144851" w:rsidRDefault="00144851">
            <w:pPr>
              <w:pStyle w:val="ConsPlusNormal"/>
              <w:jc w:val="center"/>
            </w:pPr>
            <w:r w:rsidRPr="00144851">
              <w:t>Утверждена приказом</w:t>
            </w:r>
          </w:p>
          <w:p w14:paraId="5EBD82FA" w14:textId="77777777" w:rsidR="00144851" w:rsidRPr="00144851" w:rsidRDefault="00144851">
            <w:pPr>
              <w:pStyle w:val="ConsPlusNormal"/>
              <w:jc w:val="center"/>
            </w:pPr>
            <w:r w:rsidRPr="00144851">
              <w:t>Министерства здравоохранения</w:t>
            </w:r>
          </w:p>
          <w:p w14:paraId="27568F88" w14:textId="77777777" w:rsidR="00144851" w:rsidRPr="00144851" w:rsidRDefault="00144851">
            <w:pPr>
              <w:pStyle w:val="ConsPlusNormal"/>
              <w:jc w:val="center"/>
            </w:pPr>
            <w:r w:rsidRPr="00144851">
              <w:t>Российской Федерации</w:t>
            </w:r>
          </w:p>
        </w:tc>
      </w:tr>
      <w:tr w:rsidR="00144851" w:rsidRPr="00144851" w14:paraId="60236C61" w14:textId="77777777">
        <w:tc>
          <w:tcPr>
            <w:tcW w:w="45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E1375" w14:textId="77777777" w:rsidR="00144851" w:rsidRPr="00144851" w:rsidRDefault="0014485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DD5615" w14:textId="77777777" w:rsidR="00144851" w:rsidRPr="00144851" w:rsidRDefault="00144851">
            <w:pPr>
              <w:pStyle w:val="ConsPlusNormal"/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C30A8" w14:textId="77777777" w:rsidR="00144851" w:rsidRPr="00144851" w:rsidRDefault="00144851">
            <w:pPr>
              <w:pStyle w:val="ConsPlusNormal"/>
              <w:jc w:val="center"/>
            </w:pPr>
            <w:r w:rsidRPr="00144851">
              <w:t>от "__" ___________ 2020 г. N ____</w:t>
            </w:r>
          </w:p>
        </w:tc>
      </w:tr>
      <w:tr w:rsidR="00144851" w:rsidRPr="00144851" w14:paraId="3D4E9C45" w14:textId="77777777"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01ACCA" w14:textId="77777777" w:rsidR="00144851" w:rsidRPr="00144851" w:rsidRDefault="00144851">
            <w:pPr>
              <w:pStyle w:val="ConsPlusNormal"/>
            </w:pPr>
          </w:p>
        </w:tc>
      </w:tr>
      <w:tr w:rsidR="00144851" w:rsidRPr="00144851" w14:paraId="3C222E8D" w14:textId="77777777"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CDE992" w14:textId="77777777" w:rsidR="00144851" w:rsidRPr="00144851" w:rsidRDefault="00144851">
            <w:pPr>
              <w:pStyle w:val="ConsPlusNormal"/>
              <w:jc w:val="center"/>
            </w:pPr>
            <w:bookmarkStart w:id="12" w:name="P218"/>
            <w:bookmarkEnd w:id="12"/>
            <w:r w:rsidRPr="00144851">
              <w:t>Журнал</w:t>
            </w:r>
          </w:p>
          <w:p w14:paraId="75864C18" w14:textId="77777777" w:rsidR="00144851" w:rsidRPr="00144851" w:rsidRDefault="00144851">
            <w:pPr>
              <w:pStyle w:val="ConsPlusNormal"/>
              <w:jc w:val="center"/>
            </w:pPr>
            <w:r w:rsidRPr="00144851">
              <w:t>регистрации выданных медицинских заключений об отсутствии медицинских противопоказаний к исполнению обязанностей частного охранника</w:t>
            </w:r>
          </w:p>
        </w:tc>
      </w:tr>
    </w:tbl>
    <w:p w14:paraId="0660BE8D" w14:textId="77777777" w:rsidR="00144851" w:rsidRPr="00144851" w:rsidRDefault="001448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973"/>
        <w:gridCol w:w="2222"/>
        <w:gridCol w:w="2645"/>
        <w:gridCol w:w="1701"/>
      </w:tblGrid>
      <w:tr w:rsidR="00144851" w:rsidRPr="00144851" w14:paraId="2308859E" w14:textId="77777777">
        <w:tc>
          <w:tcPr>
            <w:tcW w:w="518" w:type="dxa"/>
          </w:tcPr>
          <w:p w14:paraId="487AED35" w14:textId="77777777" w:rsidR="00144851" w:rsidRPr="00144851" w:rsidRDefault="00144851">
            <w:pPr>
              <w:pStyle w:val="ConsPlusNormal"/>
              <w:jc w:val="center"/>
            </w:pPr>
            <w:r w:rsidRPr="00144851">
              <w:t>N п/п</w:t>
            </w:r>
          </w:p>
        </w:tc>
        <w:tc>
          <w:tcPr>
            <w:tcW w:w="1973" w:type="dxa"/>
          </w:tcPr>
          <w:p w14:paraId="2EEAD6C2" w14:textId="77777777" w:rsidR="00144851" w:rsidRPr="00144851" w:rsidRDefault="00144851">
            <w:pPr>
              <w:pStyle w:val="ConsPlusNormal"/>
              <w:jc w:val="center"/>
            </w:pPr>
            <w:r w:rsidRPr="00144851">
              <w:t>Дата выдачи медицинского заключения</w:t>
            </w:r>
          </w:p>
        </w:tc>
        <w:tc>
          <w:tcPr>
            <w:tcW w:w="2222" w:type="dxa"/>
          </w:tcPr>
          <w:p w14:paraId="023D956A" w14:textId="77777777" w:rsidR="00144851" w:rsidRPr="00144851" w:rsidRDefault="00144851">
            <w:pPr>
              <w:pStyle w:val="ConsPlusNormal"/>
              <w:jc w:val="center"/>
            </w:pPr>
            <w:r w:rsidRPr="00144851">
              <w:t>Серия, номер медицинского заключения</w:t>
            </w:r>
          </w:p>
        </w:tc>
        <w:tc>
          <w:tcPr>
            <w:tcW w:w="2645" w:type="dxa"/>
          </w:tcPr>
          <w:p w14:paraId="0F99BB2F" w14:textId="77777777" w:rsidR="00144851" w:rsidRPr="00144851" w:rsidRDefault="00144851">
            <w:pPr>
              <w:pStyle w:val="ConsPlusNormal"/>
              <w:jc w:val="center"/>
            </w:pPr>
            <w:r w:rsidRPr="00144851">
              <w:t>Фамилия, имя, отчество (при наличии)</w:t>
            </w:r>
          </w:p>
        </w:tc>
        <w:tc>
          <w:tcPr>
            <w:tcW w:w="1701" w:type="dxa"/>
          </w:tcPr>
          <w:p w14:paraId="17AEABFB" w14:textId="77777777" w:rsidR="00144851" w:rsidRPr="00144851" w:rsidRDefault="00144851">
            <w:pPr>
              <w:pStyle w:val="ConsPlusNormal"/>
              <w:jc w:val="center"/>
            </w:pPr>
            <w:r w:rsidRPr="00144851">
              <w:t>Дата рождения</w:t>
            </w:r>
          </w:p>
        </w:tc>
      </w:tr>
      <w:tr w:rsidR="00144851" w:rsidRPr="00144851" w14:paraId="7FEC2D00" w14:textId="77777777">
        <w:tc>
          <w:tcPr>
            <w:tcW w:w="518" w:type="dxa"/>
          </w:tcPr>
          <w:p w14:paraId="18FAB22D" w14:textId="77777777" w:rsidR="00144851" w:rsidRPr="00144851" w:rsidRDefault="00144851">
            <w:pPr>
              <w:pStyle w:val="ConsPlusNormal"/>
              <w:jc w:val="center"/>
            </w:pPr>
            <w:r w:rsidRPr="00144851">
              <w:t>1</w:t>
            </w:r>
          </w:p>
        </w:tc>
        <w:tc>
          <w:tcPr>
            <w:tcW w:w="1973" w:type="dxa"/>
          </w:tcPr>
          <w:p w14:paraId="64922F87" w14:textId="77777777" w:rsidR="00144851" w:rsidRPr="00144851" w:rsidRDefault="00144851">
            <w:pPr>
              <w:pStyle w:val="ConsPlusNormal"/>
              <w:jc w:val="center"/>
            </w:pPr>
            <w:r w:rsidRPr="00144851">
              <w:t>2</w:t>
            </w:r>
          </w:p>
        </w:tc>
        <w:tc>
          <w:tcPr>
            <w:tcW w:w="2222" w:type="dxa"/>
          </w:tcPr>
          <w:p w14:paraId="57363D4F" w14:textId="77777777" w:rsidR="00144851" w:rsidRPr="00144851" w:rsidRDefault="00144851">
            <w:pPr>
              <w:pStyle w:val="ConsPlusNormal"/>
              <w:jc w:val="center"/>
            </w:pPr>
            <w:r w:rsidRPr="00144851">
              <w:t>3</w:t>
            </w:r>
          </w:p>
        </w:tc>
        <w:tc>
          <w:tcPr>
            <w:tcW w:w="2645" w:type="dxa"/>
          </w:tcPr>
          <w:p w14:paraId="56DAF5C9" w14:textId="77777777" w:rsidR="00144851" w:rsidRPr="00144851" w:rsidRDefault="00144851">
            <w:pPr>
              <w:pStyle w:val="ConsPlusNormal"/>
              <w:jc w:val="center"/>
            </w:pPr>
            <w:r w:rsidRPr="00144851">
              <w:t>4</w:t>
            </w:r>
          </w:p>
        </w:tc>
        <w:tc>
          <w:tcPr>
            <w:tcW w:w="1701" w:type="dxa"/>
          </w:tcPr>
          <w:p w14:paraId="2914040D" w14:textId="77777777" w:rsidR="00144851" w:rsidRPr="00144851" w:rsidRDefault="00144851">
            <w:pPr>
              <w:pStyle w:val="ConsPlusNormal"/>
              <w:jc w:val="center"/>
            </w:pPr>
            <w:r w:rsidRPr="00144851">
              <w:t>5</w:t>
            </w:r>
          </w:p>
        </w:tc>
      </w:tr>
      <w:tr w:rsidR="00144851" w:rsidRPr="00144851" w14:paraId="73A35C5D" w14:textId="77777777">
        <w:tc>
          <w:tcPr>
            <w:tcW w:w="518" w:type="dxa"/>
          </w:tcPr>
          <w:p w14:paraId="228767BE" w14:textId="77777777" w:rsidR="00144851" w:rsidRPr="00144851" w:rsidRDefault="00144851">
            <w:pPr>
              <w:pStyle w:val="ConsPlusNormal"/>
            </w:pPr>
          </w:p>
        </w:tc>
        <w:tc>
          <w:tcPr>
            <w:tcW w:w="1973" w:type="dxa"/>
          </w:tcPr>
          <w:p w14:paraId="3FA3988C" w14:textId="77777777" w:rsidR="00144851" w:rsidRPr="00144851" w:rsidRDefault="00144851">
            <w:pPr>
              <w:pStyle w:val="ConsPlusNormal"/>
            </w:pPr>
          </w:p>
        </w:tc>
        <w:tc>
          <w:tcPr>
            <w:tcW w:w="2222" w:type="dxa"/>
          </w:tcPr>
          <w:p w14:paraId="0220195E" w14:textId="77777777" w:rsidR="00144851" w:rsidRPr="00144851" w:rsidRDefault="00144851">
            <w:pPr>
              <w:pStyle w:val="ConsPlusNormal"/>
            </w:pPr>
          </w:p>
        </w:tc>
        <w:tc>
          <w:tcPr>
            <w:tcW w:w="2645" w:type="dxa"/>
          </w:tcPr>
          <w:p w14:paraId="2479CAD8" w14:textId="77777777" w:rsidR="00144851" w:rsidRPr="00144851" w:rsidRDefault="00144851">
            <w:pPr>
              <w:pStyle w:val="ConsPlusNormal"/>
            </w:pPr>
          </w:p>
        </w:tc>
        <w:tc>
          <w:tcPr>
            <w:tcW w:w="1701" w:type="dxa"/>
          </w:tcPr>
          <w:p w14:paraId="6F6793F0" w14:textId="77777777" w:rsidR="00144851" w:rsidRPr="00144851" w:rsidRDefault="00144851">
            <w:pPr>
              <w:pStyle w:val="ConsPlusNormal"/>
            </w:pPr>
          </w:p>
        </w:tc>
      </w:tr>
    </w:tbl>
    <w:p w14:paraId="5D1B577E" w14:textId="77777777" w:rsidR="00144851" w:rsidRPr="00144851" w:rsidRDefault="00144851">
      <w:pPr>
        <w:pStyle w:val="ConsPlusNormal"/>
        <w:jc w:val="both"/>
      </w:pPr>
    </w:p>
    <w:p w14:paraId="7CF8526A" w14:textId="77777777" w:rsidR="00144851" w:rsidRPr="00144851" w:rsidRDefault="00144851">
      <w:pPr>
        <w:pStyle w:val="ConsPlusNormal"/>
        <w:jc w:val="both"/>
      </w:pPr>
    </w:p>
    <w:p w14:paraId="5D7E9DF3" w14:textId="77777777" w:rsidR="00144851" w:rsidRPr="00144851" w:rsidRDefault="001448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A353BE" w14:textId="77777777" w:rsidR="00CB78A2" w:rsidRPr="00144851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144851" w:rsidSect="005D05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51"/>
    <w:rsid w:val="00144851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E80F"/>
  <w15:chartTrackingRefBased/>
  <w15:docId w15:val="{ADECC8A2-EB07-4AEA-8C60-465EBE1E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85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14485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1448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2768</Words>
  <Characters>15781</Characters>
  <Application>Microsoft Office Word</Application>
  <DocSecurity>0</DocSecurity>
  <Lines>131</Lines>
  <Paragraphs>37</Paragraphs>
  <ScaleCrop>false</ScaleCrop>
  <Company/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2023-03-04T23:53:00Z</dcterms:created>
  <dcterms:modified xsi:type="dcterms:W3CDTF">2023-03-04T23:54:00Z</dcterms:modified>
</cp:coreProperties>
</file>