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46" w:rsidRPr="000D547F" w:rsidRDefault="000D547F">
      <w:pPr>
        <w:pStyle w:val="ConsPlusTitlePage"/>
      </w:pPr>
      <w:r w:rsidRPr="000D547F">
        <w:t xml:space="preserve"> </w:t>
      </w:r>
    </w:p>
    <w:p w:rsidR="00F75446" w:rsidRPr="000D547F" w:rsidRDefault="00F75446">
      <w:pPr>
        <w:pStyle w:val="ConsPlusNormal"/>
        <w:jc w:val="both"/>
        <w:outlineLvl w:val="0"/>
      </w:pPr>
    </w:p>
    <w:p w:rsidR="00F75446" w:rsidRPr="000D547F" w:rsidRDefault="00F75446">
      <w:pPr>
        <w:pStyle w:val="ConsPlusNormal"/>
        <w:outlineLvl w:val="0"/>
      </w:pPr>
      <w:r w:rsidRPr="000D547F">
        <w:t>Зарегистрировано в Минюсте России 22 февраля 2022 г. N 67412</w:t>
      </w:r>
    </w:p>
    <w:p w:rsidR="00F75446" w:rsidRPr="000D547F" w:rsidRDefault="00F754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</w:pPr>
      <w:r w:rsidRPr="000D547F">
        <w:t>МИНИСТЕРСТВО ЗДРАВООХРАНЕНИЯ РОССИЙСКОЙ ФЕДЕРАЦИИ</w:t>
      </w:r>
    </w:p>
    <w:p w:rsidR="00F75446" w:rsidRPr="000D547F" w:rsidRDefault="00F75446">
      <w:pPr>
        <w:pStyle w:val="ConsPlusTitle"/>
        <w:jc w:val="center"/>
      </w:pPr>
    </w:p>
    <w:p w:rsidR="00F75446" w:rsidRPr="000D547F" w:rsidRDefault="00F75446">
      <w:pPr>
        <w:pStyle w:val="ConsPlusTitle"/>
        <w:jc w:val="center"/>
      </w:pPr>
      <w:r w:rsidRPr="000D547F">
        <w:t>ПРИКАЗ</w:t>
      </w:r>
    </w:p>
    <w:p w:rsidR="00F75446" w:rsidRPr="000D547F" w:rsidRDefault="00F75446">
      <w:pPr>
        <w:pStyle w:val="ConsPlusTitle"/>
        <w:jc w:val="center"/>
      </w:pPr>
      <w:r w:rsidRPr="000D547F">
        <w:t>от 18 февраля 2022 г. N 91н</w:t>
      </w:r>
    </w:p>
    <w:p w:rsidR="00F75446" w:rsidRPr="000D547F" w:rsidRDefault="00F75446">
      <w:pPr>
        <w:pStyle w:val="ConsPlusTitle"/>
        <w:jc w:val="center"/>
      </w:pPr>
    </w:p>
    <w:p w:rsidR="00F75446" w:rsidRPr="000D547F" w:rsidRDefault="00F75446">
      <w:pPr>
        <w:pStyle w:val="ConsPlusTitle"/>
        <w:jc w:val="center"/>
      </w:pPr>
      <w:r w:rsidRPr="000D547F">
        <w:t>ОБ УТВЕРЖДЕНИИ МЕТОДИКИ</w:t>
      </w:r>
    </w:p>
    <w:p w:rsidR="00F75446" w:rsidRPr="000D547F" w:rsidRDefault="00F75446">
      <w:pPr>
        <w:pStyle w:val="ConsPlusTitle"/>
        <w:jc w:val="center"/>
      </w:pPr>
      <w:r w:rsidRPr="000D547F">
        <w:t>ОПРЕДЕЛЕНИЯ РАЗМЕРА ПЛАТЫ ЗА ОКАЗАНИЕ УСЛУГИ</w:t>
      </w:r>
    </w:p>
    <w:p w:rsidR="00F75446" w:rsidRPr="000D547F" w:rsidRDefault="00F75446">
      <w:pPr>
        <w:pStyle w:val="ConsPlusTitle"/>
        <w:jc w:val="center"/>
      </w:pPr>
      <w:r w:rsidRPr="000D547F">
        <w:t>ПО ИНСПЕКТИРОВАНИЮ ПРОИЗВОДСТВА МЕДИЦИНСКИХ ИЗДЕЛИЙ,</w:t>
      </w:r>
    </w:p>
    <w:p w:rsidR="00F75446" w:rsidRPr="000D547F" w:rsidRDefault="00F75446">
      <w:pPr>
        <w:pStyle w:val="ConsPlusTitle"/>
        <w:jc w:val="center"/>
      </w:pPr>
      <w:r w:rsidRPr="000D547F">
        <w:t>ПОДЛЕЖАЩИХ ГОСУДАРСТВЕННОЙ РЕГИСТРАЦИИ, А ТАКЖЕ МЕДИЦИНСКИХ</w:t>
      </w:r>
    </w:p>
    <w:p w:rsidR="00F75446" w:rsidRPr="000D547F" w:rsidRDefault="00F75446">
      <w:pPr>
        <w:pStyle w:val="ConsPlusTitle"/>
        <w:jc w:val="center"/>
      </w:pPr>
      <w:r w:rsidRPr="000D547F">
        <w:t>ИЗДЕЛИЙ, КОТОРЫЕ ИЗГОТОВЛЕНЫ ПО ИНДИВИДУАЛЬНЫМ ЗАКАЗАМ</w:t>
      </w:r>
    </w:p>
    <w:p w:rsidR="00F75446" w:rsidRPr="000D547F" w:rsidRDefault="00F75446">
      <w:pPr>
        <w:pStyle w:val="ConsPlusTitle"/>
        <w:jc w:val="center"/>
      </w:pPr>
      <w:r w:rsidRPr="000D547F">
        <w:t>ПАЦИЕНТОВ, К КОТОРЫМ ПРЕДЪЯВЛЯЮТСЯ СПЕЦИАЛЬНЫЕ ТРЕБОВАНИЯ</w:t>
      </w:r>
    </w:p>
    <w:p w:rsidR="00F75446" w:rsidRPr="000D547F" w:rsidRDefault="00F75446">
      <w:pPr>
        <w:pStyle w:val="ConsPlusTitle"/>
        <w:jc w:val="center"/>
      </w:pPr>
      <w:r w:rsidRPr="000D547F">
        <w:t>ПО НАЗНАЧЕНИЮ МЕДИЦИНСКИХ РАБОТНИКОВ,</w:t>
      </w:r>
      <w:bookmarkStart w:id="0" w:name="_GoBack"/>
      <w:r w:rsidRPr="000D547F">
        <w:t xml:space="preserve"> </w:t>
      </w:r>
      <w:bookmarkEnd w:id="0"/>
      <w:r w:rsidRPr="000D547F">
        <w:t>НА СООТВЕТСТВИЕ</w:t>
      </w:r>
    </w:p>
    <w:p w:rsidR="00F75446" w:rsidRPr="000D547F" w:rsidRDefault="00F75446">
      <w:pPr>
        <w:pStyle w:val="ConsPlusTitle"/>
        <w:jc w:val="center"/>
      </w:pPr>
      <w:r w:rsidRPr="000D547F">
        <w:t>ТРЕБОВАНИЯМ К ВНЕДРЕНИЮ, ПОДДЕРЖАНИЮ И ОЦЕНКЕ СИСТЕМЫ</w:t>
      </w:r>
    </w:p>
    <w:p w:rsidR="00F75446" w:rsidRPr="000D547F" w:rsidRDefault="00F75446">
      <w:pPr>
        <w:pStyle w:val="ConsPlusTitle"/>
        <w:jc w:val="center"/>
      </w:pPr>
      <w:r w:rsidRPr="000D547F">
        <w:t>УПРАВЛЕНИЯ КАЧЕСТВОМ МЕДИЦИНСКИХ ИЗДЕЛИЙ</w:t>
      </w:r>
    </w:p>
    <w:p w:rsidR="00F75446" w:rsidRPr="000D547F" w:rsidRDefault="00F75446">
      <w:pPr>
        <w:pStyle w:val="ConsPlusTitle"/>
        <w:jc w:val="center"/>
      </w:pPr>
      <w:r w:rsidRPr="000D547F">
        <w:t>В ЗАВИСИМОСТИ ОТ ПОТЕНЦИАЛЬНОГО РИСКА</w:t>
      </w:r>
    </w:p>
    <w:p w:rsidR="00F75446" w:rsidRPr="000D547F" w:rsidRDefault="00F75446">
      <w:pPr>
        <w:pStyle w:val="ConsPlusTitle"/>
        <w:jc w:val="center"/>
      </w:pPr>
      <w:r w:rsidRPr="000D547F">
        <w:t>ИХ ПРИМЕНЕНИЯ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В соответствии с пунктом 2 постановления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2829), пунктом 10 Правил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применения, утвержденного постановлением Правительства Российской Федерации от 9 февраля 2022 г. N 135 (Официальный интернет-портал правовой информации (http://pravo.gov.ru), 2022, 11 февраля, N 0001202202110033), приказываю: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1. Утвердить: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методику определения размера платы за оказание услуги по инспектированию производства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согласно приложению N 1;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gramStart"/>
      <w:r w:rsidRPr="000D547F">
        <w:t>предельный</w:t>
      </w:r>
      <w:proofErr w:type="gramEnd"/>
      <w:r w:rsidRPr="000D547F">
        <w:t xml:space="preserve"> размер платы за оказание услуги по инспектированию производства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согласно приложению N 2.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lastRenderedPageBreak/>
        <w:t>2. Настоящий приказ вступает в силу с 1 сентября 2022 г. и действует до 1 сентября 2028 г.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</w:pPr>
      <w:r w:rsidRPr="000D547F">
        <w:t>Министр</w:t>
      </w:r>
    </w:p>
    <w:p w:rsidR="00F75446" w:rsidRPr="000D547F" w:rsidRDefault="00F75446">
      <w:pPr>
        <w:pStyle w:val="ConsPlusNormal"/>
        <w:jc w:val="right"/>
      </w:pPr>
      <w:r w:rsidRPr="000D547F">
        <w:t>М.А.МУРАШКО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  <w:outlineLvl w:val="0"/>
      </w:pPr>
      <w:r w:rsidRPr="000D547F">
        <w:t>Приложение N 1</w:t>
      </w:r>
    </w:p>
    <w:p w:rsidR="00F75446" w:rsidRPr="000D547F" w:rsidRDefault="00F75446">
      <w:pPr>
        <w:pStyle w:val="ConsPlusNormal"/>
        <w:jc w:val="right"/>
      </w:pPr>
      <w:r w:rsidRPr="000D547F">
        <w:t>к приказу Министерства здравоохранения</w:t>
      </w:r>
    </w:p>
    <w:p w:rsidR="00F75446" w:rsidRPr="000D547F" w:rsidRDefault="00F75446">
      <w:pPr>
        <w:pStyle w:val="ConsPlusNormal"/>
        <w:jc w:val="right"/>
      </w:pPr>
      <w:r w:rsidRPr="000D547F">
        <w:t>Российской Федерации</w:t>
      </w:r>
    </w:p>
    <w:p w:rsidR="00F75446" w:rsidRPr="000D547F" w:rsidRDefault="00F75446">
      <w:pPr>
        <w:pStyle w:val="ConsPlusNormal"/>
        <w:jc w:val="right"/>
      </w:pPr>
      <w:r w:rsidRPr="000D547F">
        <w:t>от 18.02.2022 N 91н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</w:pPr>
      <w:bookmarkStart w:id="1" w:name="P39"/>
      <w:bookmarkEnd w:id="1"/>
      <w:r w:rsidRPr="000D547F">
        <w:t>МЕТОДИКА</w:t>
      </w:r>
    </w:p>
    <w:p w:rsidR="00F75446" w:rsidRPr="000D547F" w:rsidRDefault="00F75446">
      <w:pPr>
        <w:pStyle w:val="ConsPlusTitle"/>
        <w:jc w:val="center"/>
      </w:pPr>
      <w:r w:rsidRPr="000D547F">
        <w:t>ОПРЕДЕЛЕНИЯ РАЗМЕРА ПЛАТЫ ЗА ОКАЗАНИЕ УСЛУГИ</w:t>
      </w:r>
    </w:p>
    <w:p w:rsidR="00F75446" w:rsidRPr="000D547F" w:rsidRDefault="00F75446">
      <w:pPr>
        <w:pStyle w:val="ConsPlusTitle"/>
        <w:jc w:val="center"/>
      </w:pPr>
      <w:r w:rsidRPr="000D547F">
        <w:t>ПО ИНСПЕКТИРОВАНИЮ ПРОИЗВОДСТВА МЕДИЦИНСКИХ ИЗДЕЛИЙ,</w:t>
      </w:r>
    </w:p>
    <w:p w:rsidR="00F75446" w:rsidRPr="000D547F" w:rsidRDefault="00F75446">
      <w:pPr>
        <w:pStyle w:val="ConsPlusTitle"/>
        <w:jc w:val="center"/>
      </w:pPr>
      <w:r w:rsidRPr="000D547F">
        <w:t>ПОДЛЕЖАЩИХ ГОСУДАРСТВЕННОЙ РЕГИСТРАЦИИ, А ТАКЖЕ МЕДИЦИНСКИХ</w:t>
      </w:r>
    </w:p>
    <w:p w:rsidR="00F75446" w:rsidRPr="000D547F" w:rsidRDefault="00F75446">
      <w:pPr>
        <w:pStyle w:val="ConsPlusTitle"/>
        <w:jc w:val="center"/>
      </w:pPr>
      <w:r w:rsidRPr="000D547F">
        <w:t>ИЗДЕЛИЙ, КОТОРЫЕ ИЗГОТОВЛЕНЫ ПО ИНДИВИДУАЛЬНЫМ ЗАКАЗАМ</w:t>
      </w:r>
    </w:p>
    <w:p w:rsidR="00F75446" w:rsidRPr="000D547F" w:rsidRDefault="00F75446">
      <w:pPr>
        <w:pStyle w:val="ConsPlusTitle"/>
        <w:jc w:val="center"/>
      </w:pPr>
      <w:r w:rsidRPr="000D547F">
        <w:t>ПАЦИЕНТОВ, К КОТОРЫМ ПРЕДЪЯВЛЯЮТСЯ СПЕЦИАЛЬНЫЕ ТРЕБОВАНИЯ</w:t>
      </w:r>
    </w:p>
    <w:p w:rsidR="00F75446" w:rsidRPr="000D547F" w:rsidRDefault="00F75446">
      <w:pPr>
        <w:pStyle w:val="ConsPlusTitle"/>
        <w:jc w:val="center"/>
      </w:pPr>
      <w:r w:rsidRPr="000D547F">
        <w:t>ПО НАЗНАЧЕНИЮ МЕДИЦИНСКИХ РАБОТНИКОВ, НА СООТВЕТСТВИЕ</w:t>
      </w:r>
    </w:p>
    <w:p w:rsidR="00F75446" w:rsidRPr="000D547F" w:rsidRDefault="00F75446">
      <w:pPr>
        <w:pStyle w:val="ConsPlusTitle"/>
        <w:jc w:val="center"/>
      </w:pPr>
      <w:r w:rsidRPr="000D547F">
        <w:t>ТРЕБОВАНИЯМ К ВНЕДРЕНИЮ, ПОДДЕРЖАНИЮ И ОЦЕНКЕ СИСТЕМЫ</w:t>
      </w:r>
    </w:p>
    <w:p w:rsidR="00F75446" w:rsidRPr="000D547F" w:rsidRDefault="00F75446">
      <w:pPr>
        <w:pStyle w:val="ConsPlusTitle"/>
        <w:jc w:val="center"/>
      </w:pPr>
      <w:r w:rsidRPr="000D547F">
        <w:t>УПРАВЛЕНИЯ КАЧЕСТВОМ МЕДИЦИНСКИХ ИЗДЕЛИЙ</w:t>
      </w:r>
    </w:p>
    <w:p w:rsidR="00F75446" w:rsidRPr="000D547F" w:rsidRDefault="00F75446">
      <w:pPr>
        <w:pStyle w:val="ConsPlusTitle"/>
        <w:jc w:val="center"/>
      </w:pPr>
      <w:r w:rsidRPr="000D547F">
        <w:t>В ЗАВИСИМОСТИ ОТ ПОТЕНЦИАЛЬНОГО РИСКА</w:t>
      </w:r>
    </w:p>
    <w:p w:rsidR="00F75446" w:rsidRPr="000D547F" w:rsidRDefault="00F75446">
      <w:pPr>
        <w:pStyle w:val="ConsPlusTitle"/>
        <w:jc w:val="center"/>
      </w:pPr>
      <w:r w:rsidRPr="000D547F">
        <w:t>ИХ ПРИМЕНЕНИЯ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  <w:outlineLvl w:val="1"/>
      </w:pPr>
      <w:r w:rsidRPr="000D547F">
        <w:t>I. Общие положения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1. Настоящая Методика применяется при определении расчета размера платы за оказание услуги по инспектированию производства медицинских изделий, подлежащих государственной регистрации в случаях, требующих проведения экспертизы качества, эффективности и безопасности, а также в случаях изменения адреса места производства медицинского изделия, указанного в регистрационном удостоверении медицинского изделия, за исключением государственной регистрации серии (партии) медицинского изделия,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(далее соответственно - услуга, инспектирование производства).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2. Целью настоящей Методики является определение экономически обоснованной платы за оказание услуги.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  <w:outlineLvl w:val="1"/>
      </w:pPr>
      <w:r w:rsidRPr="000D547F">
        <w:t>II. Расчет размера платы за оказание услуги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3. Плата за оказание услуги определяется по каждому производителю медицинского изделия или уполномоченному представителю производителя (изготовителя) (далее - заявитель) (по каждой производственной площадке, заявленной заявителем) отдельно в соответствии с нормативной продолжительностью инспектирования производства и экономически обоснованных материальных и трудовых затрат.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4. Расчет размера платы за оказание услуги (далее - стоимость) определяется по следующей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lastRenderedPageBreak/>
        <w:t xml:space="preserve">С = t x </w:t>
      </w:r>
      <w:proofErr w:type="spellStart"/>
      <w:r w:rsidRPr="000D547F">
        <w:t>Сэ</w:t>
      </w:r>
      <w:proofErr w:type="spellEnd"/>
      <w:r w:rsidRPr="000D547F">
        <w:t xml:space="preserve"> x (1 + (</w:t>
      </w:r>
      <w:proofErr w:type="spellStart"/>
      <w:r w:rsidRPr="000D547F">
        <w:t>Кнз</w:t>
      </w:r>
      <w:proofErr w:type="spellEnd"/>
      <w:r w:rsidRPr="000D547F">
        <w:t xml:space="preserve"> + </w:t>
      </w:r>
      <w:proofErr w:type="spellStart"/>
      <w:r w:rsidRPr="000D547F">
        <w:t>Ккр</w:t>
      </w:r>
      <w:proofErr w:type="spellEnd"/>
      <w:r w:rsidRPr="000D547F">
        <w:t xml:space="preserve">) / 100) + НДС + </w:t>
      </w:r>
      <w:proofErr w:type="spellStart"/>
      <w:r w:rsidRPr="000D547F">
        <w:t>Скр</w:t>
      </w:r>
      <w:proofErr w:type="spellEnd"/>
      <w:r w:rsidRPr="000D547F">
        <w:t>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С - стоимость,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t - трудоемкость работ, чел/дней;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- стоимостная оценка одного дня работы одного специалиста инспектирующей организации, принимающего непосредственное участие в оказании услуги (далее - инспектор) (с учетом всех компенсационных и стимулирующих выплат, выплачиваемых в соответствии с законодательством Российской Федерации), руб./чел/день;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Кнз</w:t>
      </w:r>
      <w:proofErr w:type="spellEnd"/>
      <w:r w:rsidRPr="000D547F">
        <w:t xml:space="preserve"> - коэффициент начислений на заработную плату в соответствии с законодательством Российской Федерации;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Ккр</w:t>
      </w:r>
      <w:proofErr w:type="spellEnd"/>
      <w:r w:rsidRPr="000D547F">
        <w:t xml:space="preserve"> - 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услуги, в процентах;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- командировочные расходы, непосредственно связанные с оказанием услуги, руб.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4.1. Трудоемкость работ (t) по первичному и периодическому (плановому) инспектированию производства определяется в каждом конкретном случае в соответствии с нормативной продолжительностью инспектирования производства в зависимости от фактической численности сотрудников объекта инспектирования, предусмотренной приложением N 2 к Правилам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постановлением Правительства Российской Федерации от 9 февраля 2022 г. N 135 (Официальный интернет-портал правовой информации (http://pravo.gov.ru), 2022, 11 февраля, N 0001202202110033) (далее - Правила).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Трудоемкость работ по внеплановому инспектированию определяется в каждом конкретном случае в зависимости от фактической трудоемкости в рамках нормативной продолжительности инспектирования, установленной для первичного инспектирования.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Нормативная продолжительность инспектирования производства включает время, проведенное вне инспектируемой организации и затраченное на анализ документации и планирование инспектирования производства, а также время, проведенное непосредственно в инспектируемой организации и затраченное на составление отчетов.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Нормативная продолжительность инспектирования производства в зависимости от фактической численности сотрудников объекта инспектирования (производственной площадки) приведена в таблице 1. Если объекты инспектирования производства расположены в другом городе по отношению к инспектирующей организации, то нормативная продолжительность инспектирования производства увеличивается на 2 чел/дня на каждый объект инспектирования. Нормативная продолжительность инспектирования производства исчисляется для каждой производственной площадки в человеко-днях на основе 8-часового рабочего дня.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</w:pPr>
      <w:bookmarkStart w:id="2" w:name="P74"/>
      <w:bookmarkEnd w:id="2"/>
      <w:r w:rsidRPr="000D547F">
        <w:t>Таблица 1</w:t>
      </w:r>
    </w:p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012"/>
        <w:gridCol w:w="3458"/>
      </w:tblGrid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Фактическая численность сотрудников (человек) объекта инспектирования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Нормативная продолжительность первичного инспектирования производства, чел/дней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Нормативная продолжительность периодического (планового) инспектирования производства, чел/дней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5 - 49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6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lastRenderedPageBreak/>
              <w:t>50 - 99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7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100 - 199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8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6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200 - 499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9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7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500 - 999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10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8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1000 - 1999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11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9</w:t>
            </w:r>
          </w:p>
        </w:tc>
      </w:tr>
      <w:tr w:rsidR="000D547F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2000 - 4999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12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10</w:t>
            </w:r>
          </w:p>
        </w:tc>
      </w:tr>
      <w:tr w:rsidR="00F75446" w:rsidRPr="000D547F">
        <w:tc>
          <w:tcPr>
            <w:tcW w:w="2608" w:type="dxa"/>
          </w:tcPr>
          <w:p w:rsidR="00F75446" w:rsidRPr="000D547F" w:rsidRDefault="00F75446">
            <w:pPr>
              <w:pStyle w:val="ConsPlusNormal"/>
              <w:jc w:val="center"/>
            </w:pPr>
            <w:proofErr w:type="gramStart"/>
            <w:r w:rsidRPr="000D547F">
              <w:t>более</w:t>
            </w:r>
            <w:proofErr w:type="gramEnd"/>
            <w:r w:rsidRPr="000D547F">
              <w:t xml:space="preserve"> 5000</w:t>
            </w:r>
          </w:p>
        </w:tc>
        <w:tc>
          <w:tcPr>
            <w:tcW w:w="30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13</w:t>
            </w:r>
          </w:p>
        </w:tc>
        <w:tc>
          <w:tcPr>
            <w:tcW w:w="345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11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4.2. При проведении инспектирования производства проводится оценка системы управления качеством медицинских изделий для процессов: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 проектирования и разработки, если они включены в систему управления качеством производителя медицинского изделия;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 управления документацией и записями;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 производства и выходного контроля;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 корректирующих и предупреждающих действий;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 связанных с потребителем.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При проведении инспектирования производства осуществляются отдельные действия в сроки, предусмотренные пунктами 26, 29, 35 и 38 Правил.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4.3. Стоимостная оценка одного дня работы одного инспектора (</w:t>
      </w:r>
      <w:proofErr w:type="spellStart"/>
      <w:r w:rsidRPr="000D547F">
        <w:t>Сэ</w:t>
      </w:r>
      <w:proofErr w:type="spellEnd"/>
      <w:r w:rsidRPr="000D547F">
        <w:t>)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</w:t>
      </w:r>
      <w:proofErr w:type="spellStart"/>
      <w:r w:rsidRPr="000D547F">
        <w:t>ЗПосн.с.м</w:t>
      </w:r>
      <w:proofErr w:type="spellEnd"/>
      <w:r w:rsidRPr="000D547F">
        <w:t>. / Н,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>. - среднемесячная заработная плата одного инспектора, определяемая исходя из потребности в количестве персонала, принимающего непосредственное участие в оказании услуги, с учетом его должностной категории, в соответствии с системой оплаты труда, а также трудовыми и (или) коллективными договорами, руб./чел.;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Н - средняя норма рабочего времени за месяц в рабочих днях, определяемая как утвержденная норма рабочего времени в году (при 40-часовой рабочей неделе), когда предоставляется услуга, деленная на 12 месяцев.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Среднемесячная заработная плата одного инспектора (</w:t>
      </w:r>
      <w:proofErr w:type="spellStart"/>
      <w:r w:rsidRPr="000D547F">
        <w:t>ЗПосн.с.м</w:t>
      </w:r>
      <w:proofErr w:type="spellEnd"/>
      <w:r w:rsidRPr="000D547F">
        <w:t>.)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 xml:space="preserve">. = </w:t>
      </w:r>
      <w:proofErr w:type="spellStart"/>
      <w:r w:rsidRPr="000D547F">
        <w:t>ЗПф</w:t>
      </w:r>
      <w:proofErr w:type="spellEnd"/>
      <w:r w:rsidRPr="000D547F">
        <w:t xml:space="preserve"> / (12 x </w:t>
      </w:r>
      <w:proofErr w:type="spellStart"/>
      <w:r w:rsidRPr="000D547F">
        <w:t>Чср</w:t>
      </w:r>
      <w:proofErr w:type="spellEnd"/>
      <w:r w:rsidRPr="000D547F">
        <w:t>),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ЗПф</w:t>
      </w:r>
      <w:proofErr w:type="spellEnd"/>
      <w:r w:rsidRPr="000D547F">
        <w:t xml:space="preserve"> - суммарный фонд оплаты труда за предшествующий период инспекторов, принимающих участие в оказании услуги, руб.,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Чср</w:t>
      </w:r>
      <w:proofErr w:type="spellEnd"/>
      <w:r w:rsidRPr="000D547F">
        <w:t xml:space="preserve"> - среднесписочная численность инспекторов, принимающих участие в оказании услуги, за предшествующий период, чел.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lastRenderedPageBreak/>
        <w:t>4.4. К косвенным расходам инспектирующей организации, которые невозможно отнести напрямую к затратам, связанным с оказанием услуги, учитываемым при расчете коэффициента косвенных расходов (</w:t>
      </w:r>
      <w:proofErr w:type="spellStart"/>
      <w:r w:rsidRPr="000D547F">
        <w:t>Ккр</w:t>
      </w:r>
      <w:proofErr w:type="spellEnd"/>
      <w:r w:rsidRPr="000D547F">
        <w:t>) инспектирующей организации, относятся: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общехозяйственные затраты, включающие затраты на коммунальные услуги, затраты на услуги связи, транспортные услуги, затраты на приобретение материальных запасов и затраты на обслуживание имущества (далее - общехозяйственные затраты), связанные с оказанием услуги;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затраты на амортизацию зданий, сооружений и других основных фондов, связанные с оказанием услуги.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 (</w:t>
      </w:r>
      <w:proofErr w:type="spellStart"/>
      <w:r w:rsidRPr="000D547F">
        <w:t>Ккр</w:t>
      </w:r>
      <w:proofErr w:type="spellEnd"/>
      <w:r w:rsidRPr="000D547F">
        <w:t>), определяется пропорционально (соразмерно) затратам на оплату труда инспекторов, непосредственно участвующих в процессе оказания услуги, и рассчитывается на основании отчетных данных за предшествующий период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Ккр</w:t>
      </w:r>
      <w:proofErr w:type="spellEnd"/>
      <w:r w:rsidRPr="000D547F">
        <w:t xml:space="preserve"> = (</w:t>
      </w:r>
      <w:proofErr w:type="spellStart"/>
      <w:r w:rsidRPr="000D547F">
        <w:t>ЗПауп</w:t>
      </w:r>
      <w:proofErr w:type="spellEnd"/>
      <w:r w:rsidRPr="000D547F">
        <w:t xml:space="preserve"> + </w:t>
      </w:r>
      <w:proofErr w:type="spellStart"/>
      <w:r w:rsidRPr="000D547F">
        <w:t>Зох</w:t>
      </w:r>
      <w:proofErr w:type="spellEnd"/>
      <w:r w:rsidRPr="000D547F">
        <w:t xml:space="preserve"> + Зам) / </w:t>
      </w:r>
      <w:proofErr w:type="spellStart"/>
      <w:r w:rsidRPr="000D547F">
        <w:t>ЗПф</w:t>
      </w:r>
      <w:proofErr w:type="spellEnd"/>
      <w:r w:rsidRPr="000D547F">
        <w:t>) x 100,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ЗПауп</w:t>
      </w:r>
      <w:proofErr w:type="spellEnd"/>
      <w:r w:rsidRPr="000D547F">
        <w:t xml:space="preserve"> - 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Зох</w:t>
      </w:r>
      <w:proofErr w:type="spellEnd"/>
      <w:r w:rsidRPr="000D547F">
        <w:t xml:space="preserve"> - общехозяйственные затраты, связанные с оказанием услуги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Зам - затраты на амортизацию зданий, сооружений и других основных фондов, связанные с оказанием услуги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ЗПф</w:t>
      </w:r>
      <w:proofErr w:type="spellEnd"/>
      <w:r w:rsidRPr="000D547F">
        <w:t xml:space="preserve"> - суммарный фонд оплаты труда инспекторов, принимающих участие в оказании услуги за отчетный период, в руб.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4.5. Командировочные расходы, непосредственно связанные с оказанием услуги (</w:t>
      </w:r>
      <w:proofErr w:type="spellStart"/>
      <w:r w:rsidRPr="000D547F">
        <w:t>Скр</w:t>
      </w:r>
      <w:proofErr w:type="spellEnd"/>
      <w:r w:rsidRPr="000D547F">
        <w:t>), определяются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(</w:t>
      </w:r>
      <w:proofErr w:type="spellStart"/>
      <w:r w:rsidRPr="000D547F">
        <w:t>Рпроезд</w:t>
      </w:r>
      <w:proofErr w:type="spellEnd"/>
      <w:r w:rsidRPr="000D547F">
        <w:t xml:space="preserve"> + </w:t>
      </w:r>
      <w:proofErr w:type="spellStart"/>
      <w:r w:rsidRPr="000D547F">
        <w:t>Рпрож</w:t>
      </w:r>
      <w:proofErr w:type="spellEnd"/>
      <w:r w:rsidRPr="000D547F">
        <w:t xml:space="preserve"> + </w:t>
      </w:r>
      <w:proofErr w:type="spellStart"/>
      <w:r w:rsidRPr="000D547F">
        <w:t>Рсут</w:t>
      </w:r>
      <w:proofErr w:type="spellEnd"/>
      <w:r w:rsidRPr="000D547F">
        <w:t xml:space="preserve"> + </w:t>
      </w:r>
      <w:proofErr w:type="spellStart"/>
      <w:r w:rsidRPr="000D547F">
        <w:t>Рпроч</w:t>
      </w:r>
      <w:proofErr w:type="spellEnd"/>
      <w:r w:rsidRPr="000D547F">
        <w:t xml:space="preserve">) x </w:t>
      </w:r>
      <w:proofErr w:type="spellStart"/>
      <w:r w:rsidRPr="000D547F">
        <w:t>Чинсп</w:t>
      </w:r>
      <w:proofErr w:type="spellEnd"/>
      <w:r w:rsidRPr="000D547F">
        <w:t>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Рпроезд</w:t>
      </w:r>
      <w:proofErr w:type="spellEnd"/>
      <w:r w:rsidRPr="000D547F">
        <w:t xml:space="preserve"> - расходы на проезд одного инспектора для оказания услуги до места назначения и обратно,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Рпрож</w:t>
      </w:r>
      <w:proofErr w:type="spellEnd"/>
      <w:r w:rsidRPr="000D547F">
        <w:t xml:space="preserve"> - расходы на проживание одного инспектора во время оказания услуги,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Рсут</w:t>
      </w:r>
      <w:proofErr w:type="spellEnd"/>
      <w:r w:rsidRPr="000D547F">
        <w:t xml:space="preserve"> - расходы на выплату суточных одному инспектору за время оказания услуги,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Рпроч</w:t>
      </w:r>
      <w:proofErr w:type="spellEnd"/>
      <w:r w:rsidRPr="000D547F">
        <w:t xml:space="preserve"> - прочие командировочные расходы, непосредственно связанные с оказанием услуги при выезде за пределы Российской Федерации (консульский сбор, страхование жизни и здоровья на период выезда),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Чинсп</w:t>
      </w:r>
      <w:proofErr w:type="spellEnd"/>
      <w:r w:rsidRPr="000D547F">
        <w:t xml:space="preserve"> - количество инспекторов, выезжающих на производственное инспектирование.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4.5.1. Затраты на проезд одного инспектора для оказания услуги и обратно (</w:t>
      </w:r>
      <w:proofErr w:type="spellStart"/>
      <w:r w:rsidRPr="000D547F">
        <w:t>Рпроезд</w:t>
      </w:r>
      <w:proofErr w:type="spellEnd"/>
      <w:r w:rsidRPr="000D547F">
        <w:t>) определяются в размере фактических расходов, подтвержденных проездными документами, но не выше стоимости проезда: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lastRenderedPageBreak/>
        <w:t>железнодорожным транспортом - в купейном вагоне скорого пассажирского поезда;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воздушным транспортом - в салоне экономического класса;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автомобильным транспортом - в автотранспортном средстве общего пользования (кроме такси).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При отсутствии проездных документов, подтверждающих произведенные расходы, затраты на проезд определяются в размере минимальной стоимости проезда: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железнодорожным транспортом - в плацкартном вагоне пассажирского поезда;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автомобильным транспортом - в автобусе общего типа;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воздушным транспортом - в салоне экономического класса.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4.5.2. Затраты на проживание одного инспектора на территории Российской Федерации во время оказания услуги (</w:t>
      </w:r>
      <w:proofErr w:type="spellStart"/>
      <w:r w:rsidRPr="000D547F">
        <w:t>Рпрож</w:t>
      </w:r>
      <w:proofErr w:type="spellEnd"/>
      <w:r w:rsidRPr="000D547F">
        <w:t>) (кроме случая, когда направленному в командировку инспектору предоставляется бесплатное жилое помещение) устанавливаются в размере фактических расходов, подтвержденных соответствующими документами, при этом категория гостиницы не должна превышать категорию "три звезды", категория гостиничного номера не должна превышать "первую категорию" (стандарт).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Затраты на выплату суточных при командировках по территории Российской Федерации определяются в соответствии с постановлением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 &lt;1&gt;.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--------------------------------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&lt;1&gt; Собрание законодательства Российской Федерации 2002, N 40, ст. 3939; 2016, N 12, ст. 1656.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4.5.3. Затраты, связанные с командировками за пределы Российской Федерации, определяются: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 xml:space="preserve">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 в соответствии с постановлением Правительства Российской Федерации от 22 августа 2020 г. N 1267 "Об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</w:t>
      </w:r>
      <w:r w:rsidRPr="000D547F">
        <w:lastRenderedPageBreak/>
        <w:t>Правительства Российской Федерации от 26 декабря 2005 г. N 812" &lt;2&gt;;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--------------------------------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&lt;2&gt; Собрание законодательства Российской Федерации 2020, N 35, ст. 5570.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на выплату суточных в иностранной валюте в соответствии с постановлением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&lt;3&gt;.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--------------------------------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&lt;3&gt; Собрание законодательства Российской Федерации 2006, N 2, ст. 187; 2020, N 35, ст. 5570.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4.6. В плату за оказание услуги инспектирования производства медицинских изделий не включаются расходы, связанные с привлечением переводчиков при инспектировании производства за пределами Российской Федерации.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5. Пересмотр размера платы за оказание услуги осуществляется не чаще одного раза в год не позднее 1 декабря года, предшествующего очередному финансовому году.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  <w:outlineLvl w:val="0"/>
      </w:pPr>
      <w:r w:rsidRPr="000D547F">
        <w:t>Приложение N 2</w:t>
      </w:r>
    </w:p>
    <w:p w:rsidR="00F75446" w:rsidRPr="000D547F" w:rsidRDefault="00F75446">
      <w:pPr>
        <w:pStyle w:val="ConsPlusNormal"/>
        <w:jc w:val="right"/>
      </w:pPr>
      <w:r w:rsidRPr="000D547F">
        <w:t>к приказу Министерства здравоохранения</w:t>
      </w:r>
    </w:p>
    <w:p w:rsidR="00F75446" w:rsidRPr="000D547F" w:rsidRDefault="00F75446">
      <w:pPr>
        <w:pStyle w:val="ConsPlusNormal"/>
        <w:jc w:val="right"/>
      </w:pPr>
      <w:r w:rsidRPr="000D547F">
        <w:t>Российской Федерации</w:t>
      </w:r>
    </w:p>
    <w:p w:rsidR="00F75446" w:rsidRPr="000D547F" w:rsidRDefault="00F75446">
      <w:pPr>
        <w:pStyle w:val="ConsPlusNormal"/>
        <w:jc w:val="right"/>
      </w:pPr>
      <w:r w:rsidRPr="000D547F">
        <w:t>от 18.02.2022 N 91н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</w:pPr>
      <w:bookmarkStart w:id="3" w:name="P180"/>
      <w:bookmarkEnd w:id="3"/>
      <w:r w:rsidRPr="000D547F">
        <w:t>ПРЕДЕЛЬНЫЙ РАЗМЕР</w:t>
      </w:r>
    </w:p>
    <w:p w:rsidR="00F75446" w:rsidRPr="000D547F" w:rsidRDefault="00F75446">
      <w:pPr>
        <w:pStyle w:val="ConsPlusTitle"/>
        <w:jc w:val="center"/>
      </w:pPr>
      <w:r w:rsidRPr="000D547F">
        <w:t>ПЛАТЫ ЗА ОКАЗАНИЕ УСЛУГИ ПО ИНСПЕКТИРОВАНИЮ ПРОИЗВОДСТВА</w:t>
      </w:r>
    </w:p>
    <w:p w:rsidR="00F75446" w:rsidRPr="000D547F" w:rsidRDefault="00F75446">
      <w:pPr>
        <w:pStyle w:val="ConsPlusTitle"/>
        <w:jc w:val="center"/>
      </w:pPr>
      <w:r w:rsidRPr="000D547F">
        <w:t>МЕДИЦИНСКИХ ИЗДЕЛИЙ, ПОДЛЕЖАЩИХ ГОСУДАРСТВЕННОЙ</w:t>
      </w:r>
    </w:p>
    <w:p w:rsidR="00F75446" w:rsidRPr="000D547F" w:rsidRDefault="00F75446">
      <w:pPr>
        <w:pStyle w:val="ConsPlusTitle"/>
        <w:jc w:val="center"/>
      </w:pPr>
      <w:r w:rsidRPr="000D547F">
        <w:t>РЕГИСТРАЦИИ, А ТАКЖЕ МЕДИЦИНСКИХ ИЗДЕЛИЙ, КОТОРЫЕ</w:t>
      </w:r>
    </w:p>
    <w:p w:rsidR="00F75446" w:rsidRPr="000D547F" w:rsidRDefault="00F75446">
      <w:pPr>
        <w:pStyle w:val="ConsPlusTitle"/>
        <w:jc w:val="center"/>
      </w:pPr>
      <w:r w:rsidRPr="000D547F">
        <w:t>ИЗГОТОВЛЕНЫ ПО ИНДИВИДУАЛЬНЫМ ЗАКАЗАМ ПАЦИЕНТОВ,</w:t>
      </w:r>
    </w:p>
    <w:p w:rsidR="00F75446" w:rsidRPr="000D547F" w:rsidRDefault="00F75446">
      <w:pPr>
        <w:pStyle w:val="ConsPlusTitle"/>
        <w:jc w:val="center"/>
      </w:pPr>
      <w:r w:rsidRPr="000D547F">
        <w:t>К КОТОРЫМ ПРЕДЪЯВЛЯЮТСЯ СПЕЦИАЛЬНЫЕ ТРЕБОВАНИЯ</w:t>
      </w:r>
    </w:p>
    <w:p w:rsidR="00F75446" w:rsidRPr="000D547F" w:rsidRDefault="00F75446">
      <w:pPr>
        <w:pStyle w:val="ConsPlusTitle"/>
        <w:jc w:val="center"/>
      </w:pPr>
      <w:r w:rsidRPr="000D547F">
        <w:t>ПО НАЗНАЧЕНИЮ МЕДИЦИНСКИХ РАБОТНИКОВ, НА СООТВЕТСТВИЕ</w:t>
      </w:r>
    </w:p>
    <w:p w:rsidR="00F75446" w:rsidRPr="000D547F" w:rsidRDefault="00F75446">
      <w:pPr>
        <w:pStyle w:val="ConsPlusTitle"/>
        <w:jc w:val="center"/>
      </w:pPr>
      <w:r w:rsidRPr="000D547F">
        <w:t>ТРЕБОВАНИЯМ К ВНЕДРЕНИЮ, ПОДДЕРЖАНИЮ И ОЦЕНКЕ СИСТЕМЫ</w:t>
      </w:r>
    </w:p>
    <w:p w:rsidR="00F75446" w:rsidRPr="000D547F" w:rsidRDefault="00F75446">
      <w:pPr>
        <w:pStyle w:val="ConsPlusTitle"/>
        <w:jc w:val="center"/>
      </w:pPr>
      <w:r w:rsidRPr="000D547F">
        <w:t>УПРАВЛЕНИЯ КАЧЕСТВОМ МЕДИЦИНСКИХ ИЗДЕЛИЙ</w:t>
      </w:r>
    </w:p>
    <w:p w:rsidR="00F75446" w:rsidRPr="000D547F" w:rsidRDefault="00F75446">
      <w:pPr>
        <w:pStyle w:val="ConsPlusTitle"/>
        <w:jc w:val="center"/>
      </w:pPr>
      <w:r w:rsidRPr="000D547F">
        <w:t>В ЗАВИСИМОСТИ ОТ ПОТЕНЦИАЛЬНОГО РИСКА</w:t>
      </w:r>
    </w:p>
    <w:p w:rsidR="00F75446" w:rsidRPr="000D547F" w:rsidRDefault="00F75446">
      <w:pPr>
        <w:pStyle w:val="ConsPlusTitle"/>
        <w:jc w:val="center"/>
      </w:pPr>
      <w:r w:rsidRPr="000D547F">
        <w:t>ИХ ПРИМЕНЕНИЯ</w:t>
      </w:r>
    </w:p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2721"/>
      </w:tblGrid>
      <w:tr w:rsidR="000D547F" w:rsidRPr="000D547F">
        <w:tc>
          <w:tcPr>
            <w:tcW w:w="266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Предельный размер платы за оказание услуги, без учета командировочных расходов, руб., с НДС 20%</w:t>
            </w:r>
          </w:p>
        </w:tc>
        <w:tc>
          <w:tcPr>
            <w:tcW w:w="368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Предельная сумма командировочных расходов, непосредственно связанных с оказанием услуги, руб., с НДС 20% (по территории Российской Федерации)</w:t>
            </w:r>
          </w:p>
        </w:tc>
        <w:tc>
          <w:tcPr>
            <w:tcW w:w="272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Предельный размер платы за оказание услуги, с учетом командировочных расходов, руб., с НДС 20%</w:t>
            </w:r>
          </w:p>
        </w:tc>
      </w:tr>
      <w:tr w:rsidR="00F75446" w:rsidRPr="000D547F">
        <w:tc>
          <w:tcPr>
            <w:tcW w:w="266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575 781,65</w:t>
            </w:r>
          </w:p>
        </w:tc>
        <w:tc>
          <w:tcPr>
            <w:tcW w:w="368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1 237 184,00</w:t>
            </w:r>
          </w:p>
        </w:tc>
        <w:tc>
          <w:tcPr>
            <w:tcW w:w="272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1 812 965,65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2721"/>
      </w:tblGrid>
      <w:tr w:rsidR="000D547F" w:rsidRPr="000D547F">
        <w:tc>
          <w:tcPr>
            <w:tcW w:w="266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Предельный размер платы за оказание услуги, без учета командировочных расходов, руб., с НДС 20%</w:t>
            </w:r>
          </w:p>
        </w:tc>
        <w:tc>
          <w:tcPr>
            <w:tcW w:w="368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Предельная сумма командировочных расходов, непосредственно связанных с оказанием услуги, руб., с НДС 20% (за пределами Российской Федерации)</w:t>
            </w:r>
          </w:p>
        </w:tc>
        <w:tc>
          <w:tcPr>
            <w:tcW w:w="272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Предельный размер платы за оказание услуги, с учетом командировочных расходов, руб., с НДС 20%</w:t>
            </w:r>
          </w:p>
        </w:tc>
      </w:tr>
      <w:tr w:rsidR="00F75446" w:rsidRPr="000D547F">
        <w:tc>
          <w:tcPr>
            <w:tcW w:w="266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575 781,65</w:t>
            </w:r>
          </w:p>
        </w:tc>
        <w:tc>
          <w:tcPr>
            <w:tcW w:w="368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2 493 468,56</w:t>
            </w:r>
          </w:p>
        </w:tc>
        <w:tc>
          <w:tcPr>
            <w:tcW w:w="272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3 069 250,21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  <w:outlineLvl w:val="1"/>
      </w:pPr>
      <w:r w:rsidRPr="000D547F">
        <w:t>Приложение N 1</w:t>
      </w:r>
    </w:p>
    <w:p w:rsidR="00F75446" w:rsidRPr="000D547F" w:rsidRDefault="00F75446">
      <w:pPr>
        <w:pStyle w:val="ConsPlusNormal"/>
        <w:jc w:val="right"/>
      </w:pPr>
      <w:r w:rsidRPr="000D547F">
        <w:t>к предельному размеру платы</w:t>
      </w:r>
    </w:p>
    <w:p w:rsidR="00F75446" w:rsidRPr="000D547F" w:rsidRDefault="00F75446">
      <w:pPr>
        <w:pStyle w:val="ConsPlusNormal"/>
        <w:jc w:val="right"/>
      </w:pPr>
      <w:r w:rsidRPr="000D547F">
        <w:t>за оказание услуги по инспектированию</w:t>
      </w:r>
    </w:p>
    <w:p w:rsidR="00F75446" w:rsidRPr="000D547F" w:rsidRDefault="00F75446">
      <w:pPr>
        <w:pStyle w:val="ConsPlusNormal"/>
        <w:jc w:val="right"/>
      </w:pPr>
      <w:r w:rsidRPr="000D547F">
        <w:t>производства медицинских изделий,</w:t>
      </w:r>
    </w:p>
    <w:p w:rsidR="00F75446" w:rsidRPr="000D547F" w:rsidRDefault="00F75446">
      <w:pPr>
        <w:pStyle w:val="ConsPlusNormal"/>
        <w:jc w:val="right"/>
      </w:pPr>
      <w:r w:rsidRPr="000D547F">
        <w:t>подлежащих государственной регистрации,</w:t>
      </w:r>
    </w:p>
    <w:p w:rsidR="00F75446" w:rsidRPr="000D547F" w:rsidRDefault="00F75446">
      <w:pPr>
        <w:pStyle w:val="ConsPlusNormal"/>
        <w:jc w:val="right"/>
      </w:pPr>
      <w:r w:rsidRPr="000D547F">
        <w:t>а также медицинских изделий, которые</w:t>
      </w:r>
    </w:p>
    <w:p w:rsidR="00F75446" w:rsidRPr="000D547F" w:rsidRDefault="00F75446">
      <w:pPr>
        <w:pStyle w:val="ConsPlusNormal"/>
        <w:jc w:val="right"/>
      </w:pPr>
      <w:proofErr w:type="gramStart"/>
      <w:r w:rsidRPr="000D547F">
        <w:t>изготовлены</w:t>
      </w:r>
      <w:proofErr w:type="gramEnd"/>
      <w:r w:rsidRPr="000D547F">
        <w:t xml:space="preserve"> по индивидуальным заказам</w:t>
      </w:r>
    </w:p>
    <w:p w:rsidR="00F75446" w:rsidRPr="000D547F" w:rsidRDefault="00F75446">
      <w:pPr>
        <w:pStyle w:val="ConsPlusNormal"/>
        <w:jc w:val="right"/>
      </w:pPr>
      <w:r w:rsidRPr="000D547F">
        <w:t>пациентов, к которым предъявляются</w:t>
      </w:r>
    </w:p>
    <w:p w:rsidR="00F75446" w:rsidRPr="000D547F" w:rsidRDefault="00F75446">
      <w:pPr>
        <w:pStyle w:val="ConsPlusNormal"/>
        <w:jc w:val="right"/>
      </w:pPr>
      <w:r w:rsidRPr="000D547F">
        <w:t>специальные требования по назначению</w:t>
      </w:r>
    </w:p>
    <w:p w:rsidR="00F75446" w:rsidRPr="000D547F" w:rsidRDefault="00F75446">
      <w:pPr>
        <w:pStyle w:val="ConsPlusNormal"/>
        <w:jc w:val="right"/>
      </w:pPr>
      <w:r w:rsidRPr="000D547F">
        <w:t>медицинских работников, на соответствие</w:t>
      </w:r>
    </w:p>
    <w:p w:rsidR="00F75446" w:rsidRPr="000D547F" w:rsidRDefault="00F75446">
      <w:pPr>
        <w:pStyle w:val="ConsPlusNormal"/>
        <w:jc w:val="right"/>
      </w:pPr>
      <w:r w:rsidRPr="000D547F">
        <w:t>требованиям к внедрению, поддержанию</w:t>
      </w:r>
    </w:p>
    <w:p w:rsidR="00F75446" w:rsidRPr="000D547F" w:rsidRDefault="00F75446">
      <w:pPr>
        <w:pStyle w:val="ConsPlusNormal"/>
        <w:jc w:val="right"/>
      </w:pPr>
      <w:r w:rsidRPr="000D547F">
        <w:t>и оценке системы управления качеством</w:t>
      </w:r>
    </w:p>
    <w:p w:rsidR="00F75446" w:rsidRPr="000D547F" w:rsidRDefault="00F75446">
      <w:pPr>
        <w:pStyle w:val="ConsPlusNormal"/>
        <w:jc w:val="right"/>
      </w:pPr>
      <w:r w:rsidRPr="000D547F">
        <w:t>медицинских изделий в зависимости</w:t>
      </w:r>
    </w:p>
    <w:p w:rsidR="00F75446" w:rsidRPr="000D547F" w:rsidRDefault="00F75446">
      <w:pPr>
        <w:pStyle w:val="ConsPlusNormal"/>
        <w:jc w:val="right"/>
      </w:pPr>
      <w:r w:rsidRPr="000D547F">
        <w:t>от потенциального риска их применения,</w:t>
      </w:r>
    </w:p>
    <w:p w:rsidR="00F75446" w:rsidRPr="000D547F" w:rsidRDefault="00F75446">
      <w:pPr>
        <w:pStyle w:val="ConsPlusNormal"/>
        <w:jc w:val="right"/>
      </w:pPr>
      <w:proofErr w:type="gramStart"/>
      <w:r w:rsidRPr="000D547F">
        <w:t>утвержденному</w:t>
      </w:r>
      <w:proofErr w:type="gramEnd"/>
      <w:r w:rsidRPr="000D547F">
        <w:t xml:space="preserve"> приказом Министерства</w:t>
      </w:r>
    </w:p>
    <w:p w:rsidR="00F75446" w:rsidRPr="000D547F" w:rsidRDefault="00F75446">
      <w:pPr>
        <w:pStyle w:val="ConsPlusNormal"/>
        <w:jc w:val="right"/>
      </w:pPr>
      <w:r w:rsidRPr="000D547F">
        <w:t>здравоохранения Российской Федерации</w:t>
      </w:r>
    </w:p>
    <w:p w:rsidR="00F75446" w:rsidRPr="000D547F" w:rsidRDefault="00F75446">
      <w:pPr>
        <w:pStyle w:val="ConsPlusNormal"/>
        <w:jc w:val="right"/>
      </w:pPr>
      <w:r w:rsidRPr="000D547F">
        <w:t>от 18.02.2022 N 91н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</w:pPr>
      <w:r w:rsidRPr="000D547F">
        <w:t>РАСЧЕТ</w:t>
      </w:r>
    </w:p>
    <w:p w:rsidR="00F75446" w:rsidRPr="000D547F" w:rsidRDefault="00F75446">
      <w:pPr>
        <w:pStyle w:val="ConsPlusTitle"/>
        <w:jc w:val="center"/>
      </w:pPr>
      <w:r w:rsidRPr="000D547F">
        <w:t>ПРЕДЕЛЬНОГО РАЗМЕРА ПЛАТЫ ЗА ОКАЗАНИЕ УСЛУГИ</w:t>
      </w:r>
    </w:p>
    <w:p w:rsidR="00F75446" w:rsidRPr="000D547F" w:rsidRDefault="00F75446">
      <w:pPr>
        <w:pStyle w:val="ConsPlusTitle"/>
        <w:jc w:val="center"/>
      </w:pPr>
      <w:r w:rsidRPr="000D547F">
        <w:t>ПО ИНСПЕКТИРОВАНИЮ ПРОИЗВОДСТВА МЕДИЦИНСКИХ ИЗДЕЛИЙ,</w:t>
      </w:r>
    </w:p>
    <w:p w:rsidR="00F75446" w:rsidRPr="000D547F" w:rsidRDefault="00F75446">
      <w:pPr>
        <w:pStyle w:val="ConsPlusTitle"/>
        <w:jc w:val="center"/>
      </w:pPr>
      <w:r w:rsidRPr="000D547F">
        <w:t>ПОДЛЕЖАЩИХ ГОСУДАРСТВЕННОЙ РЕГИСТРАЦИИ, А ТАКЖЕ МЕДИЦИНСКИХ</w:t>
      </w:r>
    </w:p>
    <w:p w:rsidR="00F75446" w:rsidRPr="000D547F" w:rsidRDefault="00F75446">
      <w:pPr>
        <w:pStyle w:val="ConsPlusTitle"/>
        <w:jc w:val="center"/>
      </w:pPr>
      <w:r w:rsidRPr="000D547F">
        <w:t>ИЗДЕЛИЙ, КОТОРЫЕ ИЗГОТОВЛЕНЫ ПО ИНДИВИДУАЛЬНЫМ ЗАКАЗАМ</w:t>
      </w:r>
    </w:p>
    <w:p w:rsidR="00F75446" w:rsidRPr="000D547F" w:rsidRDefault="00F75446">
      <w:pPr>
        <w:pStyle w:val="ConsPlusTitle"/>
        <w:jc w:val="center"/>
      </w:pPr>
      <w:r w:rsidRPr="000D547F">
        <w:t>ПАЦИЕНТОВ, К КОТОРЫМ ПРЕДЪЯВЛЯЮТСЯ СПЕЦИАЛЬНЫЕ ТРЕБОВАНИЯ</w:t>
      </w:r>
    </w:p>
    <w:p w:rsidR="00F75446" w:rsidRPr="000D547F" w:rsidRDefault="00F75446">
      <w:pPr>
        <w:pStyle w:val="ConsPlusTitle"/>
        <w:jc w:val="center"/>
      </w:pPr>
      <w:r w:rsidRPr="000D547F">
        <w:t>ПО НАЗНАЧЕНИЮ МЕДИЦИНСКИХ РАБОТНИКОВ, НА СООТВЕТСТВИЕ</w:t>
      </w:r>
    </w:p>
    <w:p w:rsidR="00F75446" w:rsidRPr="000D547F" w:rsidRDefault="00F75446">
      <w:pPr>
        <w:pStyle w:val="ConsPlusTitle"/>
        <w:jc w:val="center"/>
      </w:pPr>
      <w:r w:rsidRPr="000D547F">
        <w:t>ТРЕБОВАНИЯМ К ВНЕДРЕНИЮ, ПОДДЕРЖАНИЮ И ОЦЕНКЕ СИСТЕМЫ</w:t>
      </w:r>
    </w:p>
    <w:p w:rsidR="00F75446" w:rsidRPr="000D547F" w:rsidRDefault="00F75446">
      <w:pPr>
        <w:pStyle w:val="ConsPlusTitle"/>
        <w:jc w:val="center"/>
      </w:pPr>
      <w:r w:rsidRPr="000D547F">
        <w:t>УПРАВЛЕНИЯ КАЧЕСТВОМ МЕДИЦИНСКИХ ИЗДЕЛИЙ</w:t>
      </w:r>
    </w:p>
    <w:p w:rsidR="00F75446" w:rsidRPr="000D547F" w:rsidRDefault="00F75446">
      <w:pPr>
        <w:pStyle w:val="ConsPlusTitle"/>
        <w:jc w:val="center"/>
      </w:pPr>
      <w:r w:rsidRPr="000D547F">
        <w:t>В ЗАВИСИМОСТИ ОТ ПОТЕНЦИАЛЬНОГО РИСКА</w:t>
      </w:r>
    </w:p>
    <w:p w:rsidR="00F75446" w:rsidRPr="000D547F" w:rsidRDefault="00F75446">
      <w:pPr>
        <w:pStyle w:val="ConsPlusTitle"/>
        <w:jc w:val="center"/>
      </w:pPr>
      <w:r w:rsidRPr="000D547F">
        <w:t>ИХ ПРИМЕНЕНИЯ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Исходные данные для расчета: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 xml:space="preserve">Инспектирование производства медицинских изделий, подлежащих государственной регистрации (первичное инспектирование производства), производство которого осуществляется за пределами Российской Федерации,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(далее - Требования), исходя из фактической численности сотрудников объекта инспектирования - более 5000 человек, инспекционной группой состоящей из 4 инспекторов (при условии наличия пяти процессов, входящих в область проверки в соответствии с положениями пункта 16 Требований, два из которых являются обеспечивающими </w:t>
      </w:r>
      <w:r w:rsidRPr="000D547F">
        <w:lastRenderedPageBreak/>
        <w:t>функционирование системы менеджмента качества и могут быть проверены 1 инспектором, для проверки трех оставшихся основных процессов, напрямую влияющих на безопасность, качество и эффективность медицинских изделий, требуется привлечение по 1 инспектору на каждый процесс).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В соответствии с Методикой определения размера платы за оказание услуги по инспектированию производства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(далее - Методика), стоимость услуги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 xml:space="preserve">С = t x </w:t>
      </w:r>
      <w:proofErr w:type="spellStart"/>
      <w:r w:rsidRPr="000D547F">
        <w:t>Сэ</w:t>
      </w:r>
      <w:proofErr w:type="spellEnd"/>
      <w:r w:rsidRPr="000D547F">
        <w:t xml:space="preserve"> x (1 + (</w:t>
      </w:r>
      <w:proofErr w:type="spellStart"/>
      <w:r w:rsidRPr="000D547F">
        <w:t>Кнз</w:t>
      </w:r>
      <w:proofErr w:type="spellEnd"/>
      <w:r w:rsidRPr="000D547F">
        <w:t xml:space="preserve"> + </w:t>
      </w:r>
      <w:proofErr w:type="spellStart"/>
      <w:r w:rsidRPr="000D547F">
        <w:t>Ккр</w:t>
      </w:r>
      <w:proofErr w:type="spellEnd"/>
      <w:r w:rsidRPr="000D547F">
        <w:t xml:space="preserve">) / 100) + НДС + </w:t>
      </w:r>
      <w:proofErr w:type="spellStart"/>
      <w:r w:rsidRPr="000D547F">
        <w:t>Скр</w:t>
      </w:r>
      <w:proofErr w:type="spellEnd"/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В соответствии с таблицей 1 Методики нормативная продолжительность первичного инспектирования производства с фактической численностью сотрудников объекта инспектирования более 5 000 человек составляет 13 человеко-дней. Учитывая, что объект инспектирования производства (производственная площадка) расположен в другом городе по отношению к инспектирующей организации, то нормативная продолжительность инспектирования производства увеличивается на 2 человеко-дня.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Стоимостная оценка одного дня работы одного инспектора (</w:t>
      </w:r>
      <w:proofErr w:type="spellStart"/>
      <w:r w:rsidRPr="000D547F">
        <w:t>Сэ</w:t>
      </w:r>
      <w:proofErr w:type="spellEnd"/>
      <w:r w:rsidRPr="000D547F">
        <w:t>)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</w:t>
      </w:r>
      <w:proofErr w:type="spellStart"/>
      <w:r w:rsidRPr="000D547F">
        <w:t>ЗПосн.с.м</w:t>
      </w:r>
      <w:proofErr w:type="spellEnd"/>
      <w:r w:rsidRPr="000D547F">
        <w:t>. / Н,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>. - среднемесячная заработная плата одного инспектора, определяемая исходя из потребности в количестве персонала, принимающего непосредственное участие в оказании услуги, с учетом его должностной категории, в соответствии с системой оплаты труда, а также трудовыми и (или) коллективными договорами, руб./чел.;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Н - средняя норма рабочего времени за месяц в рабочих днях, определяемая как утвержденная норма рабочего времени в году (при 40-часовой рабочей неделе), когда предоставляется услуга, деленная на 12 месяцев.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Среднемесячная заработная плата одного инспектора (</w:t>
      </w:r>
      <w:proofErr w:type="spellStart"/>
      <w:r w:rsidRPr="000D547F">
        <w:t>ЗПосн.с.м</w:t>
      </w:r>
      <w:proofErr w:type="spellEnd"/>
      <w:r w:rsidRPr="000D547F">
        <w:t>.)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 xml:space="preserve">. = </w:t>
      </w:r>
      <w:proofErr w:type="spellStart"/>
      <w:r w:rsidRPr="000D547F">
        <w:t>ЗПф</w:t>
      </w:r>
      <w:proofErr w:type="spellEnd"/>
      <w:r w:rsidRPr="000D547F">
        <w:t xml:space="preserve"> / (12 x </w:t>
      </w:r>
      <w:proofErr w:type="spellStart"/>
      <w:r w:rsidRPr="000D547F">
        <w:t>Чср</w:t>
      </w:r>
      <w:proofErr w:type="spellEnd"/>
      <w:r w:rsidRPr="000D547F">
        <w:t>),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ЗПф</w:t>
      </w:r>
      <w:proofErr w:type="spellEnd"/>
      <w:r w:rsidRPr="000D547F">
        <w:t xml:space="preserve"> - суммарный фонд оплаты труда за предшествующий период инспекторов, принимающих участие в оказании услуги, руб.,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Чср</w:t>
      </w:r>
      <w:proofErr w:type="spellEnd"/>
      <w:r w:rsidRPr="000D547F">
        <w:t xml:space="preserve"> - среднесписочная численность инспекторов, принимающих участие в оказании услуги, за предшествующий период, чел.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>. = 11 376 334,47 / (12 x 4) = 237 006,97 руб./чел;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237 006,97 / 20,58 = 11 516,37 руб./чел/день.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Кнз</w:t>
      </w:r>
      <w:proofErr w:type="spellEnd"/>
      <w:r w:rsidRPr="000D547F">
        <w:t xml:space="preserve"> - коэффициент начислений на заработную плату инспектора в соответствии с законодательством Российской Федерации и равный 30,2 процента.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 (</w:t>
      </w:r>
      <w:proofErr w:type="spellStart"/>
      <w:r w:rsidRPr="000D547F">
        <w:t>Ккр</w:t>
      </w:r>
      <w:proofErr w:type="spellEnd"/>
      <w:r w:rsidRPr="000D547F">
        <w:t xml:space="preserve">), </w:t>
      </w:r>
      <w:r w:rsidRPr="000D547F">
        <w:lastRenderedPageBreak/>
        <w:t>определяется пропорционально (соразмерно) затратам на оплату труда инспекторов, непосредственно участвующих в процессе оказания услуги, и рассчитывается на основании отчетных данных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Ккр</w:t>
      </w:r>
      <w:proofErr w:type="spellEnd"/>
      <w:r w:rsidRPr="000D547F">
        <w:t xml:space="preserve"> = ((</w:t>
      </w:r>
      <w:proofErr w:type="spellStart"/>
      <w:r w:rsidRPr="000D547F">
        <w:t>ЗПауп</w:t>
      </w:r>
      <w:proofErr w:type="spellEnd"/>
      <w:r w:rsidRPr="000D547F">
        <w:t xml:space="preserve"> + </w:t>
      </w:r>
      <w:proofErr w:type="spellStart"/>
      <w:r w:rsidRPr="000D547F">
        <w:t>Зох</w:t>
      </w:r>
      <w:proofErr w:type="spellEnd"/>
      <w:r w:rsidRPr="000D547F">
        <w:t xml:space="preserve"> + Зам) / </w:t>
      </w:r>
      <w:proofErr w:type="spellStart"/>
      <w:r w:rsidRPr="000D547F">
        <w:t>ЗПф</w:t>
      </w:r>
      <w:proofErr w:type="spellEnd"/>
      <w:r w:rsidRPr="000D547F">
        <w:t>) x 100,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ЗПауп</w:t>
      </w:r>
      <w:proofErr w:type="spellEnd"/>
      <w:r w:rsidRPr="000D547F">
        <w:t xml:space="preserve"> - 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Зох</w:t>
      </w:r>
      <w:proofErr w:type="spellEnd"/>
      <w:r w:rsidRPr="000D547F">
        <w:t xml:space="preserve"> - общехозяйственные затраты, связанные с оказанием услуги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Зам - затраты на амортизацию зданий, сооружений и других основных фондов, связанные с оказанием услуги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ЗПф</w:t>
      </w:r>
      <w:proofErr w:type="spellEnd"/>
      <w:r w:rsidRPr="000D547F">
        <w:t xml:space="preserve"> - суммарный фонд оплаты труда инспекторов, принимающих участие в оказании услуги за отчетный период, в руб.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Расчет коэффициента косвенных расходов инспектирующей организации, которые невозможно отнести напрямую к затратам, непосредственно связанным с оказанием услуги, определенного на основании данных бухгалтерского учета за отчетный период, приведен в Таблице 2.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</w:pPr>
      <w:r w:rsidRPr="000D547F">
        <w:t>Таблица 2</w:t>
      </w:r>
    </w:p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4706"/>
        <w:gridCol w:w="2098"/>
      </w:tblGrid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N п/п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Сокращение</w:t>
            </w: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Наименование статей затрат</w:t>
            </w:r>
          </w:p>
        </w:tc>
        <w:tc>
          <w:tcPr>
            <w:tcW w:w="209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Сумма (в руб.)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</w:t>
            </w: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3</w:t>
            </w:r>
          </w:p>
        </w:tc>
        <w:tc>
          <w:tcPr>
            <w:tcW w:w="209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4" w:name="P282"/>
            <w:bookmarkEnd w:id="4"/>
            <w:r w:rsidRPr="000D547F">
              <w:t>1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proofErr w:type="spellStart"/>
            <w:r w:rsidRPr="000D547F">
              <w:t>ЗПауп</w:t>
            </w:r>
            <w:proofErr w:type="spellEnd"/>
          </w:p>
        </w:tc>
        <w:tc>
          <w:tcPr>
            <w:tcW w:w="4706" w:type="dxa"/>
            <w:vAlign w:val="center"/>
          </w:tcPr>
          <w:p w:rsidR="00F75446" w:rsidRPr="000D547F" w:rsidRDefault="00F75446">
            <w:pPr>
              <w:pStyle w:val="ConsPlusNormal"/>
            </w:pPr>
            <w:r w:rsidRPr="000D547F">
              <w:t>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107 593 079,33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5" w:name="P286"/>
            <w:bookmarkEnd w:id="5"/>
            <w:r w:rsidRPr="000D547F">
              <w:t>2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proofErr w:type="spellStart"/>
            <w:r w:rsidRPr="000D547F">
              <w:t>Зох</w:t>
            </w:r>
            <w:proofErr w:type="spellEnd"/>
          </w:p>
        </w:tc>
        <w:tc>
          <w:tcPr>
            <w:tcW w:w="4706" w:type="dxa"/>
            <w:vAlign w:val="center"/>
          </w:tcPr>
          <w:p w:rsidR="00F75446" w:rsidRPr="000D547F" w:rsidRDefault="00F75446">
            <w:pPr>
              <w:pStyle w:val="ConsPlusNormal"/>
            </w:pPr>
            <w:r w:rsidRPr="000D547F">
              <w:t>общехозяйственные затраты, связанные с оказанием услуги за отчетный период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41 013 036,06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F75446" w:rsidRPr="000D547F" w:rsidRDefault="00F75446">
            <w:pPr>
              <w:pStyle w:val="ConsPlusNormal"/>
            </w:pPr>
            <w:r w:rsidRPr="000D547F">
              <w:t>в том числе: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</w:pP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2.1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F75446" w:rsidRPr="000D547F" w:rsidRDefault="00F75446">
            <w:pPr>
              <w:pStyle w:val="ConsPlusNormal"/>
            </w:pPr>
            <w:r w:rsidRPr="000D547F">
              <w:t>затраты на услуги связи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937 124,47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2.2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F75446" w:rsidRPr="000D547F" w:rsidRDefault="00F75446">
            <w:pPr>
              <w:pStyle w:val="ConsPlusNormal"/>
            </w:pPr>
            <w:r w:rsidRPr="000D547F">
              <w:t>затраты на коммунальные услуги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5 700 502,55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2.3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транспортные услуги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564 957,68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2.4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</w:pPr>
            <w:r w:rsidRPr="000D547F">
              <w:t>обслуживание имущества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16 057 378,01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2.5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приобретение материальных запасов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17 753 073,35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6" w:name="P314"/>
            <w:bookmarkEnd w:id="6"/>
            <w:r w:rsidRPr="000D547F">
              <w:t>3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Зам</w:t>
            </w: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амортизацию зданий, сооружений и других основных фондов, связанных с оказанием услуги за отчетный период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70 581 929,01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7" w:name="P318"/>
            <w:bookmarkEnd w:id="7"/>
            <w:r w:rsidRPr="000D547F">
              <w:lastRenderedPageBreak/>
              <w:t>4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Итого</w:t>
            </w:r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</w:pPr>
            <w:proofErr w:type="gramStart"/>
            <w:r w:rsidRPr="000D547F">
              <w:t>косвенных</w:t>
            </w:r>
            <w:proofErr w:type="gramEnd"/>
            <w:r w:rsidRPr="000D547F">
              <w:t xml:space="preserve"> расходов (пункт 1 + пункт 2 + пункт 3)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219 188 044,40</w:t>
            </w:r>
          </w:p>
        </w:tc>
      </w:tr>
      <w:tr w:rsidR="00F75446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8" w:name="P322"/>
            <w:bookmarkEnd w:id="8"/>
            <w:r w:rsidRPr="000D547F">
              <w:t>5</w:t>
            </w:r>
          </w:p>
        </w:tc>
        <w:tc>
          <w:tcPr>
            <w:tcW w:w="1587" w:type="dxa"/>
          </w:tcPr>
          <w:p w:rsidR="00F75446" w:rsidRPr="000D547F" w:rsidRDefault="00F75446">
            <w:pPr>
              <w:pStyle w:val="ConsPlusNormal"/>
              <w:jc w:val="center"/>
            </w:pPr>
            <w:proofErr w:type="spellStart"/>
            <w:r w:rsidRPr="000D547F">
              <w:t>ЗПф</w:t>
            </w:r>
            <w:proofErr w:type="spellEnd"/>
          </w:p>
        </w:tc>
        <w:tc>
          <w:tcPr>
            <w:tcW w:w="4706" w:type="dxa"/>
          </w:tcPr>
          <w:p w:rsidR="00F75446" w:rsidRPr="000D547F" w:rsidRDefault="00F75446">
            <w:pPr>
              <w:pStyle w:val="ConsPlusNormal"/>
            </w:pPr>
            <w:r w:rsidRPr="000D547F">
              <w:t>суммарный фонд оплаты труда инспекторов, занятых в оказании услуги за отчетный период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148 545 042,20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услуги, в процентах (пункт 4 / пункт 5) x 100 равен 147,56.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Командировочные расходы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(</w:t>
      </w:r>
      <w:proofErr w:type="spellStart"/>
      <w:r w:rsidRPr="000D547F">
        <w:t>Рпроезд</w:t>
      </w:r>
      <w:proofErr w:type="spellEnd"/>
      <w:r w:rsidRPr="000D547F">
        <w:t xml:space="preserve"> + </w:t>
      </w:r>
      <w:proofErr w:type="spellStart"/>
      <w:r w:rsidRPr="000D547F">
        <w:t>Рпрож</w:t>
      </w:r>
      <w:proofErr w:type="spellEnd"/>
      <w:r w:rsidRPr="000D547F">
        <w:t xml:space="preserve"> + </w:t>
      </w:r>
      <w:proofErr w:type="spellStart"/>
      <w:r w:rsidRPr="000D547F">
        <w:t>Рсут</w:t>
      </w:r>
      <w:proofErr w:type="spellEnd"/>
      <w:r w:rsidRPr="000D547F">
        <w:t xml:space="preserve"> + </w:t>
      </w:r>
      <w:proofErr w:type="spellStart"/>
      <w:r w:rsidRPr="000D547F">
        <w:t>Рпроч</w:t>
      </w:r>
      <w:proofErr w:type="spellEnd"/>
      <w:r w:rsidRPr="000D547F">
        <w:t xml:space="preserve">) x </w:t>
      </w:r>
      <w:proofErr w:type="spellStart"/>
      <w:r w:rsidRPr="000D547F">
        <w:t>Чинсп</w:t>
      </w:r>
      <w:proofErr w:type="spellEnd"/>
      <w:r w:rsidRPr="000D547F">
        <w:t>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Рпроезд</w:t>
      </w:r>
      <w:proofErr w:type="spellEnd"/>
      <w:r w:rsidRPr="000D547F">
        <w:t xml:space="preserve"> - расходы на проезд одного инспектора для оказания услуги до места назначения и обратно,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Рпрож</w:t>
      </w:r>
      <w:proofErr w:type="spellEnd"/>
      <w:r w:rsidRPr="000D547F">
        <w:t xml:space="preserve"> - расходы на проживание одного инспектора во время оказания услуги,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Рсут</w:t>
      </w:r>
      <w:proofErr w:type="spellEnd"/>
      <w:r w:rsidRPr="000D547F">
        <w:t xml:space="preserve"> - расходы на выплату суточных одному инспектору за время оказания услуги, </w:t>
      </w:r>
      <w:proofErr w:type="spellStart"/>
      <w:r w:rsidRPr="000D547F">
        <w:t>руб</w:t>
      </w:r>
      <w:proofErr w:type="spellEnd"/>
      <w:r w:rsidRPr="000D547F">
        <w:t>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Рпроч</w:t>
      </w:r>
      <w:proofErr w:type="spellEnd"/>
      <w:r w:rsidRPr="000D547F">
        <w:t xml:space="preserve"> - прочие командировочные расходы, непосредственно связанные с оказанием услуги при выезде за пределы Российской Федерации (консульский сбор, страхование жизни и здоровья на период выезда), в рублях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Чинсп</w:t>
      </w:r>
      <w:proofErr w:type="spellEnd"/>
      <w:r w:rsidRPr="000D547F">
        <w:t xml:space="preserve"> - количество инспекторов, выезжающих на производственное инспектирование.</w:t>
      </w:r>
    </w:p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8"/>
        <w:gridCol w:w="1531"/>
        <w:gridCol w:w="1701"/>
        <w:gridCol w:w="1701"/>
      </w:tblGrid>
      <w:tr w:rsidR="000D547F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Наименование расходов</w:t>
            </w:r>
          </w:p>
        </w:tc>
        <w:tc>
          <w:tcPr>
            <w:tcW w:w="153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Стоимость ед., руб.</w:t>
            </w:r>
          </w:p>
        </w:tc>
        <w:tc>
          <w:tcPr>
            <w:tcW w:w="170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Кол-во дней командировки</w:t>
            </w:r>
          </w:p>
        </w:tc>
        <w:tc>
          <w:tcPr>
            <w:tcW w:w="1701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Кол-во инспекторов, чел.</w:t>
            </w:r>
          </w:p>
        </w:tc>
      </w:tr>
      <w:tr w:rsidR="000D547F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</w:pPr>
            <w:r w:rsidRPr="000D547F">
              <w:t>Суточные (за пределами Российской Федерации)</w:t>
            </w:r>
          </w:p>
        </w:tc>
        <w:tc>
          <w:tcPr>
            <w:tcW w:w="153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5 483,95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</w:pPr>
            <w:r w:rsidRPr="000D547F">
              <w:t>Авиа- и ж/д билеты (туда и обратно), (за пределы Российской Федерации)</w:t>
            </w:r>
          </w:p>
        </w:tc>
        <w:tc>
          <w:tcPr>
            <w:tcW w:w="153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459 571,00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-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</w:pPr>
            <w:proofErr w:type="spellStart"/>
            <w:r w:rsidRPr="000D547F">
              <w:t>Найм</w:t>
            </w:r>
            <w:proofErr w:type="spellEnd"/>
            <w:r w:rsidRPr="000D547F">
              <w:t xml:space="preserve"> жилья</w:t>
            </w:r>
          </w:p>
        </w:tc>
        <w:tc>
          <w:tcPr>
            <w:tcW w:w="153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24 373,12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</w:pPr>
            <w:r w:rsidRPr="000D547F">
              <w:t>Консульский сбор</w:t>
            </w:r>
          </w:p>
        </w:tc>
        <w:tc>
          <w:tcPr>
            <w:tcW w:w="153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12 186,56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-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</w:pPr>
            <w:r w:rsidRPr="000D547F">
              <w:t>Страхование на период выезда за пределы Российской Федерации</w:t>
            </w:r>
          </w:p>
        </w:tc>
        <w:tc>
          <w:tcPr>
            <w:tcW w:w="153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1 274,23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-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F75446" w:rsidRPr="000D547F">
        <w:tc>
          <w:tcPr>
            <w:tcW w:w="4118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услуги связи в роуминге</w:t>
            </w:r>
          </w:p>
        </w:tc>
        <w:tc>
          <w:tcPr>
            <w:tcW w:w="153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350,00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</w:t>
            </w:r>
          </w:p>
        </w:tc>
        <w:tc>
          <w:tcPr>
            <w:tcW w:w="1701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(5 483,95 x 5 + 459 571,00 + 24 373,12 x 5 + 12 186,56 + 1 274,23 + 350 x 5) x 4 = 2 493 468,56 руб.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 xml:space="preserve">С = t x </w:t>
      </w:r>
      <w:proofErr w:type="spellStart"/>
      <w:r w:rsidRPr="000D547F">
        <w:t>Сэ</w:t>
      </w:r>
      <w:proofErr w:type="spellEnd"/>
      <w:r w:rsidRPr="000D547F">
        <w:t xml:space="preserve"> x (1 + (</w:t>
      </w:r>
      <w:proofErr w:type="spellStart"/>
      <w:r w:rsidRPr="000D547F">
        <w:t>Кнз</w:t>
      </w:r>
      <w:proofErr w:type="spellEnd"/>
      <w:r w:rsidRPr="000D547F">
        <w:t xml:space="preserve"> + </w:t>
      </w:r>
      <w:proofErr w:type="spellStart"/>
      <w:r w:rsidRPr="000D547F">
        <w:t>Ккр</w:t>
      </w:r>
      <w:proofErr w:type="spellEnd"/>
      <w:r w:rsidRPr="000D547F">
        <w:t xml:space="preserve">) / 100) + НДС + </w:t>
      </w:r>
      <w:proofErr w:type="spellStart"/>
      <w:r w:rsidRPr="000D547F">
        <w:t>Скр</w:t>
      </w:r>
      <w:proofErr w:type="spellEnd"/>
      <w:r w:rsidRPr="000D547F">
        <w:t xml:space="preserve"> = (15 x 11 516,37 x (1 + (30,2 + 147,56) / 100) + 20% НДС + 2 493 468,56 = 479 818,04 + 20% НДС + 2 493 468,56 = 575 781,65 + 2 493 468,56 = 3 069 250,21 рублей.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где: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gramStart"/>
      <w:r w:rsidRPr="000D547F">
        <w:t>t</w:t>
      </w:r>
      <w:proofErr w:type="gramEnd"/>
      <w:r w:rsidRPr="000D547F">
        <w:t xml:space="preserve"> = 15 чел/дней - трудоемкость выполнения работ по оценке соответствия условий </w:t>
      </w:r>
      <w:r w:rsidRPr="000D547F">
        <w:lastRenderedPageBreak/>
        <w:t>производства и системы менеджмента качества производителя медицинского изделия (инспектирование производства) Требованиям;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11 516,37 руб./чел/день - стоимостная оценка одного дня работы одного инспектора;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Кнз</w:t>
      </w:r>
      <w:proofErr w:type="spellEnd"/>
      <w:r w:rsidRPr="000D547F">
        <w:t xml:space="preserve"> = 30,2 процента - коэффициент начислений на заработную плату в соответствии с законодательством Российской Федерации;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Ккр</w:t>
      </w:r>
      <w:proofErr w:type="spellEnd"/>
      <w:r w:rsidRPr="000D547F">
        <w:t xml:space="preserve"> = 147,56 процента - коэффициент косвенных расходов организации, которые невозможно отнести напрямую к затратам, непосредственно связанным с оказанием услуги.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2 493 468,56 руб. - командировочные расходы, непосредственно связанные с предоставлением услуги за пределами Российской Федерации.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  <w:outlineLvl w:val="1"/>
      </w:pPr>
      <w:r w:rsidRPr="000D547F">
        <w:t>Приложение N 2</w:t>
      </w:r>
    </w:p>
    <w:p w:rsidR="00F75446" w:rsidRPr="000D547F" w:rsidRDefault="00F75446">
      <w:pPr>
        <w:pStyle w:val="ConsPlusNormal"/>
        <w:jc w:val="right"/>
      </w:pPr>
      <w:r w:rsidRPr="000D547F">
        <w:t>к предельному размеру платы</w:t>
      </w:r>
    </w:p>
    <w:p w:rsidR="00F75446" w:rsidRPr="000D547F" w:rsidRDefault="00F75446">
      <w:pPr>
        <w:pStyle w:val="ConsPlusNormal"/>
        <w:jc w:val="right"/>
      </w:pPr>
      <w:r w:rsidRPr="000D547F">
        <w:t>за оказание услуги по инспектированию</w:t>
      </w:r>
    </w:p>
    <w:p w:rsidR="00F75446" w:rsidRPr="000D547F" w:rsidRDefault="00F75446">
      <w:pPr>
        <w:pStyle w:val="ConsPlusNormal"/>
        <w:jc w:val="right"/>
      </w:pPr>
      <w:r w:rsidRPr="000D547F">
        <w:t>производства медицинских изделий,</w:t>
      </w:r>
    </w:p>
    <w:p w:rsidR="00F75446" w:rsidRPr="000D547F" w:rsidRDefault="00F75446">
      <w:pPr>
        <w:pStyle w:val="ConsPlusNormal"/>
        <w:jc w:val="right"/>
      </w:pPr>
      <w:r w:rsidRPr="000D547F">
        <w:t>подлежащих государственной регистрации,</w:t>
      </w:r>
    </w:p>
    <w:p w:rsidR="00F75446" w:rsidRPr="000D547F" w:rsidRDefault="00F75446">
      <w:pPr>
        <w:pStyle w:val="ConsPlusNormal"/>
        <w:jc w:val="right"/>
      </w:pPr>
      <w:r w:rsidRPr="000D547F">
        <w:t>а также медицинских изделий, которые</w:t>
      </w:r>
    </w:p>
    <w:p w:rsidR="00F75446" w:rsidRPr="000D547F" w:rsidRDefault="00F75446">
      <w:pPr>
        <w:pStyle w:val="ConsPlusNormal"/>
        <w:jc w:val="right"/>
      </w:pPr>
      <w:proofErr w:type="gramStart"/>
      <w:r w:rsidRPr="000D547F">
        <w:t>изготовлены</w:t>
      </w:r>
      <w:proofErr w:type="gramEnd"/>
      <w:r w:rsidRPr="000D547F">
        <w:t xml:space="preserve"> по индивидуальным заказам</w:t>
      </w:r>
    </w:p>
    <w:p w:rsidR="00F75446" w:rsidRPr="000D547F" w:rsidRDefault="00F75446">
      <w:pPr>
        <w:pStyle w:val="ConsPlusNormal"/>
        <w:jc w:val="right"/>
      </w:pPr>
      <w:r w:rsidRPr="000D547F">
        <w:t>пациентов, к которым предъявляются</w:t>
      </w:r>
    </w:p>
    <w:p w:rsidR="00F75446" w:rsidRPr="000D547F" w:rsidRDefault="00F75446">
      <w:pPr>
        <w:pStyle w:val="ConsPlusNormal"/>
        <w:jc w:val="right"/>
      </w:pPr>
      <w:r w:rsidRPr="000D547F">
        <w:t>специальные требования по назначению</w:t>
      </w:r>
    </w:p>
    <w:p w:rsidR="00F75446" w:rsidRPr="000D547F" w:rsidRDefault="00F75446">
      <w:pPr>
        <w:pStyle w:val="ConsPlusNormal"/>
        <w:jc w:val="right"/>
      </w:pPr>
      <w:r w:rsidRPr="000D547F">
        <w:t>медицинских работников, на соответствие</w:t>
      </w:r>
    </w:p>
    <w:p w:rsidR="00F75446" w:rsidRPr="000D547F" w:rsidRDefault="00F75446">
      <w:pPr>
        <w:pStyle w:val="ConsPlusNormal"/>
        <w:jc w:val="right"/>
      </w:pPr>
      <w:r w:rsidRPr="000D547F">
        <w:t>требованиям к внедрению, поддержанию</w:t>
      </w:r>
    </w:p>
    <w:p w:rsidR="00F75446" w:rsidRPr="000D547F" w:rsidRDefault="00F75446">
      <w:pPr>
        <w:pStyle w:val="ConsPlusNormal"/>
        <w:jc w:val="right"/>
      </w:pPr>
      <w:r w:rsidRPr="000D547F">
        <w:t>и оценке системы управления качеством</w:t>
      </w:r>
    </w:p>
    <w:p w:rsidR="00F75446" w:rsidRPr="000D547F" w:rsidRDefault="00F75446">
      <w:pPr>
        <w:pStyle w:val="ConsPlusNormal"/>
        <w:jc w:val="right"/>
      </w:pPr>
      <w:r w:rsidRPr="000D547F">
        <w:t>медицинских изделий в зависимости</w:t>
      </w:r>
    </w:p>
    <w:p w:rsidR="00F75446" w:rsidRPr="000D547F" w:rsidRDefault="00F75446">
      <w:pPr>
        <w:pStyle w:val="ConsPlusNormal"/>
        <w:jc w:val="right"/>
      </w:pPr>
      <w:r w:rsidRPr="000D547F">
        <w:t>от потенциального риска их применения,</w:t>
      </w:r>
    </w:p>
    <w:p w:rsidR="00F75446" w:rsidRPr="000D547F" w:rsidRDefault="00F75446">
      <w:pPr>
        <w:pStyle w:val="ConsPlusNormal"/>
        <w:jc w:val="right"/>
      </w:pPr>
      <w:proofErr w:type="gramStart"/>
      <w:r w:rsidRPr="000D547F">
        <w:t>утвержденному</w:t>
      </w:r>
      <w:proofErr w:type="gramEnd"/>
      <w:r w:rsidRPr="000D547F">
        <w:t xml:space="preserve"> приказом Министерства</w:t>
      </w:r>
    </w:p>
    <w:p w:rsidR="00F75446" w:rsidRPr="000D547F" w:rsidRDefault="00F75446">
      <w:pPr>
        <w:pStyle w:val="ConsPlusNormal"/>
        <w:jc w:val="right"/>
      </w:pPr>
      <w:r w:rsidRPr="000D547F">
        <w:t>здравоохранения Российской Федерации</w:t>
      </w:r>
    </w:p>
    <w:p w:rsidR="00F75446" w:rsidRPr="000D547F" w:rsidRDefault="00F75446">
      <w:pPr>
        <w:pStyle w:val="ConsPlusNormal"/>
        <w:jc w:val="right"/>
      </w:pPr>
      <w:r w:rsidRPr="000D547F">
        <w:t>от 18.02.2022 N 91н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Title"/>
        <w:jc w:val="center"/>
      </w:pPr>
      <w:r w:rsidRPr="000D547F">
        <w:t>РАСЧЕТ</w:t>
      </w:r>
    </w:p>
    <w:p w:rsidR="00F75446" w:rsidRPr="000D547F" w:rsidRDefault="00F75446">
      <w:pPr>
        <w:pStyle w:val="ConsPlusTitle"/>
        <w:jc w:val="center"/>
      </w:pPr>
      <w:r w:rsidRPr="000D547F">
        <w:t>ПРЕДЕЛЬНОГО РАЗМЕРА ПЛАТЫ ЗА ОКАЗАНИЕ УСЛУГИ</w:t>
      </w:r>
    </w:p>
    <w:p w:rsidR="00F75446" w:rsidRPr="000D547F" w:rsidRDefault="00F75446">
      <w:pPr>
        <w:pStyle w:val="ConsPlusTitle"/>
        <w:jc w:val="center"/>
      </w:pPr>
      <w:r w:rsidRPr="000D547F">
        <w:t>ПО ИНСПЕКТИРОВАНИЮ ПРОИЗВОДСТВА МЕДИЦИНСКИХ ИЗДЕЛИЙ,</w:t>
      </w:r>
    </w:p>
    <w:p w:rsidR="00F75446" w:rsidRPr="000D547F" w:rsidRDefault="00F75446">
      <w:pPr>
        <w:pStyle w:val="ConsPlusTitle"/>
        <w:jc w:val="center"/>
      </w:pPr>
      <w:r w:rsidRPr="000D547F">
        <w:t>ПОДЛЕЖАЩИХ ГОСУДАРСТВЕННОЙ РЕГИСТРАЦИИ, А ТАКЖЕ МЕДИЦИНСКИХ</w:t>
      </w:r>
    </w:p>
    <w:p w:rsidR="00F75446" w:rsidRPr="000D547F" w:rsidRDefault="00F75446">
      <w:pPr>
        <w:pStyle w:val="ConsPlusTitle"/>
        <w:jc w:val="center"/>
      </w:pPr>
      <w:r w:rsidRPr="000D547F">
        <w:t>ИЗДЕЛИЙ, КОТОРЫЕ ИЗГОТОВЛЕНЫ ПО ИНДИВИДУАЛЬНЫМ ЗАКАЗАМ</w:t>
      </w:r>
    </w:p>
    <w:p w:rsidR="00F75446" w:rsidRPr="000D547F" w:rsidRDefault="00F75446">
      <w:pPr>
        <w:pStyle w:val="ConsPlusTitle"/>
        <w:jc w:val="center"/>
      </w:pPr>
      <w:r w:rsidRPr="000D547F">
        <w:t>ПАЦИЕНТОВ, К КОТОРЫМ ПРЕДЪЯВЛЯЮТСЯ СПЕЦИАЛЬНЫЕ ТРЕБОВАНИЯ</w:t>
      </w:r>
    </w:p>
    <w:p w:rsidR="00F75446" w:rsidRPr="000D547F" w:rsidRDefault="00F75446">
      <w:pPr>
        <w:pStyle w:val="ConsPlusTitle"/>
        <w:jc w:val="center"/>
      </w:pPr>
      <w:r w:rsidRPr="000D547F">
        <w:t>ПО НАЗНАЧЕНИЮ МЕДИЦИНСКИХ РАБОТНИКОВ, НА СООТВЕТСТВИЕ</w:t>
      </w:r>
    </w:p>
    <w:p w:rsidR="00F75446" w:rsidRPr="000D547F" w:rsidRDefault="00F75446">
      <w:pPr>
        <w:pStyle w:val="ConsPlusTitle"/>
        <w:jc w:val="center"/>
      </w:pPr>
      <w:r w:rsidRPr="000D547F">
        <w:t>ТРЕБОВАНИЯМ К ВНЕДРЕНИЮ, ПОДДЕРЖАНИЮ И ОЦЕНКЕ СИСТЕМЫ</w:t>
      </w:r>
    </w:p>
    <w:p w:rsidR="00F75446" w:rsidRPr="000D547F" w:rsidRDefault="00F75446">
      <w:pPr>
        <w:pStyle w:val="ConsPlusTitle"/>
        <w:jc w:val="center"/>
      </w:pPr>
      <w:r w:rsidRPr="000D547F">
        <w:t>УПРАВЛЕНИЯ КАЧЕСТВОМ МЕДИЦИНСКИХ ИЗДЕЛИЙ</w:t>
      </w:r>
    </w:p>
    <w:p w:rsidR="00F75446" w:rsidRPr="000D547F" w:rsidRDefault="00F75446">
      <w:pPr>
        <w:pStyle w:val="ConsPlusTitle"/>
        <w:jc w:val="center"/>
      </w:pPr>
      <w:r w:rsidRPr="000D547F">
        <w:t>В ЗАВИСИМОСТИ ОТ ПОТЕНЦИАЛЬНОГО РИСКА</w:t>
      </w:r>
    </w:p>
    <w:p w:rsidR="00F75446" w:rsidRPr="000D547F" w:rsidRDefault="00F75446">
      <w:pPr>
        <w:pStyle w:val="ConsPlusTitle"/>
        <w:jc w:val="center"/>
      </w:pPr>
      <w:r w:rsidRPr="000D547F">
        <w:t>ИХ ПРИМЕНЕНИЯ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Исходные данные для расчета: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 xml:space="preserve">Инспектирование производства медицинских изделий, подлежащих государственной регистрации (первичное инспектирование производства), производство которого осуществляется на территории Российской Федерации,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(далее - Требования), исходя из фактической численности сотрудников </w:t>
      </w:r>
      <w:r w:rsidRPr="000D547F">
        <w:lastRenderedPageBreak/>
        <w:t>объекта инспектирования - более 5000 человек, инспекционной группой, состоящей из 4 инспекторов (при условии наличия пяти процессов, входящих в область проверки в соответствии с пунктом 16 Требований, два из которых являются обеспечивающими функционирование системы менеджмента качества и могут быть проверены 1 инспектором, для проверки трех оставшихся основных процессов, напрямую влияющих на безопасность, качество и эффективность медицинских изделий, требуется привлечение по 1 инспектору на каждый процесс).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В соответствии с Методикой определения размера платы за оказание услуги по инспектированию производства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 (далее - Методика), стоимость услуги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 xml:space="preserve">С = t x </w:t>
      </w:r>
      <w:proofErr w:type="spellStart"/>
      <w:r w:rsidRPr="000D547F">
        <w:t>Сэ</w:t>
      </w:r>
      <w:proofErr w:type="spellEnd"/>
      <w:r w:rsidRPr="000D547F">
        <w:t xml:space="preserve"> x (1 + (</w:t>
      </w:r>
      <w:proofErr w:type="spellStart"/>
      <w:r w:rsidRPr="000D547F">
        <w:t>Кнз</w:t>
      </w:r>
      <w:proofErr w:type="spellEnd"/>
      <w:r w:rsidRPr="000D547F">
        <w:t xml:space="preserve"> + </w:t>
      </w:r>
      <w:proofErr w:type="spellStart"/>
      <w:r w:rsidRPr="000D547F">
        <w:t>Ккр</w:t>
      </w:r>
      <w:proofErr w:type="spellEnd"/>
      <w:r w:rsidRPr="000D547F">
        <w:t xml:space="preserve">) / 100) + НДС + </w:t>
      </w:r>
      <w:proofErr w:type="spellStart"/>
      <w:r w:rsidRPr="000D547F">
        <w:t>Скр</w:t>
      </w:r>
      <w:proofErr w:type="spellEnd"/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В соответствии с таблицей 1 Методики нормативная продолжительность первичного инспектирования производства с фактической численностью сотрудников объекта инспектирования более 5 000 человек составляет 13 человеко-дней. Учитывая, что объект инспектирования производства (производственная площадка) расположен в другом городе по отношению к инспектирующей организации, то нормативная продолжительность инспектирования производства увеличивается на 2 человеко-дня.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Стоимостная оценка одного дня работы одного инспектора (</w:t>
      </w:r>
      <w:proofErr w:type="spellStart"/>
      <w:r w:rsidRPr="000D547F">
        <w:t>Сэ</w:t>
      </w:r>
      <w:proofErr w:type="spellEnd"/>
      <w:r w:rsidRPr="000D547F">
        <w:t>)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</w:t>
      </w:r>
      <w:proofErr w:type="spellStart"/>
      <w:r w:rsidRPr="000D547F">
        <w:t>ЗПосн.с.м</w:t>
      </w:r>
      <w:proofErr w:type="spellEnd"/>
      <w:r w:rsidRPr="000D547F">
        <w:t>. / Н,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>. - среднемесячная заработная плата одного инспектора, определяемая исходя из потребности в количестве персонала, принимающего непосредственное участие в оказании услуги, с учетом его должностной категории, в соответствии с системой оплаты труда, а также трудовыми и (или) коллективными договорами, руб./чел.;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Н - средняя норма рабочего времени за месяц в рабочих днях, определяемая как утвержденная норма рабочего времени в году (при 40-часовой рабочей неделе), когда предоставляется услуга, деленная на 12 месяцев.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Среднемесячная заработная плата одного инспектора (</w:t>
      </w:r>
      <w:proofErr w:type="spellStart"/>
      <w:r w:rsidRPr="000D547F">
        <w:t>ЗПосн.с.м</w:t>
      </w:r>
      <w:proofErr w:type="spellEnd"/>
      <w:r w:rsidRPr="000D547F">
        <w:t>.) определяется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 xml:space="preserve">. = </w:t>
      </w:r>
      <w:proofErr w:type="spellStart"/>
      <w:r w:rsidRPr="000D547F">
        <w:t>ЗПф</w:t>
      </w:r>
      <w:proofErr w:type="spellEnd"/>
      <w:r w:rsidRPr="000D547F">
        <w:t xml:space="preserve"> / (12 x </w:t>
      </w:r>
      <w:proofErr w:type="spellStart"/>
      <w:r w:rsidRPr="000D547F">
        <w:t>Чср</w:t>
      </w:r>
      <w:proofErr w:type="spellEnd"/>
      <w:r w:rsidRPr="000D547F">
        <w:t>),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ЗПф</w:t>
      </w:r>
      <w:proofErr w:type="spellEnd"/>
      <w:r w:rsidRPr="000D547F">
        <w:t xml:space="preserve"> - суммарный фонд оплаты труда за предшествующий период инспекторов, принимающих участие в оказании услуги, руб.,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Чср</w:t>
      </w:r>
      <w:proofErr w:type="spellEnd"/>
      <w:r w:rsidRPr="000D547F">
        <w:t xml:space="preserve"> - среднесписочная численность инспекторов, принимающих участие в оказании услуги, за предшествующий период, чел.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ЗПосн.с.м</w:t>
      </w:r>
      <w:proofErr w:type="spellEnd"/>
      <w:r w:rsidRPr="000D547F">
        <w:t>. = 11 376 334,47 / (12 x 4) = 237 006,97 руб./чел;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237 006,97 / 20,58 = 11 516,37 руб./чел/день.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Кнз</w:t>
      </w:r>
      <w:proofErr w:type="spellEnd"/>
      <w:r w:rsidRPr="000D547F">
        <w:t xml:space="preserve"> - коэффициент начислений на заработную плату инспектора в соответствии с законодательством Российской Федерации и равный 30,2 процента.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lastRenderedPageBreak/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 (</w:t>
      </w:r>
      <w:proofErr w:type="spellStart"/>
      <w:r w:rsidRPr="000D547F">
        <w:t>Ккр</w:t>
      </w:r>
      <w:proofErr w:type="spellEnd"/>
      <w:r w:rsidRPr="000D547F">
        <w:t>), определяется пропорционально (соразмерно) затратам на оплату труда инспекторов, непосредственно участвующих в процессе оказания услуги, и рассчитывается на основании отчетных данных за предшествующий период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Ккр</w:t>
      </w:r>
      <w:proofErr w:type="spellEnd"/>
      <w:r w:rsidRPr="000D547F">
        <w:t xml:space="preserve"> = ((</w:t>
      </w:r>
      <w:proofErr w:type="spellStart"/>
      <w:r w:rsidRPr="000D547F">
        <w:t>ЗПауп</w:t>
      </w:r>
      <w:proofErr w:type="spellEnd"/>
      <w:r w:rsidRPr="000D547F">
        <w:t xml:space="preserve"> + </w:t>
      </w:r>
      <w:proofErr w:type="spellStart"/>
      <w:r w:rsidRPr="000D547F">
        <w:t>Зох</w:t>
      </w:r>
      <w:proofErr w:type="spellEnd"/>
      <w:r w:rsidRPr="000D547F">
        <w:t xml:space="preserve"> + Зам) / </w:t>
      </w:r>
      <w:proofErr w:type="spellStart"/>
      <w:r w:rsidRPr="000D547F">
        <w:t>ЗПф</w:t>
      </w:r>
      <w:proofErr w:type="spellEnd"/>
      <w:r w:rsidRPr="000D547F">
        <w:t>) x 100,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ЗПауп</w:t>
      </w:r>
      <w:proofErr w:type="spellEnd"/>
      <w:r w:rsidRPr="000D547F">
        <w:t xml:space="preserve"> - 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Зох</w:t>
      </w:r>
      <w:proofErr w:type="spellEnd"/>
      <w:r w:rsidRPr="000D547F">
        <w:t xml:space="preserve"> - общехозяйственные затраты, связанные с оказанием услуги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Зам - затраты на амортизацию зданий, сооружений и других основных фондов, связанные с оказанием услуги за отчетный период,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ЗПф</w:t>
      </w:r>
      <w:proofErr w:type="spellEnd"/>
      <w:r w:rsidRPr="000D547F">
        <w:t xml:space="preserve"> - суммарный фонд оплаты труда инспекторов, принимающих участие в оказании услуги за отчетный период, в руб.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Расчет коэффициента косвенных расходов инспектирующей организации, которые невозможно отнести напрямую к затратам, непосредственно связанным с оказанием услуги, определенного на основании данных бухгалтерского учета за отчетный период, приведен в Таблице 3.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right"/>
      </w:pPr>
      <w:r w:rsidRPr="000D547F">
        <w:t>Таблица 3</w:t>
      </w:r>
    </w:p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12"/>
        <w:gridCol w:w="4989"/>
        <w:gridCol w:w="1928"/>
      </w:tblGrid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N п/п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Сокращение</w:t>
            </w: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Наименование статей затрат</w:t>
            </w:r>
          </w:p>
        </w:tc>
        <w:tc>
          <w:tcPr>
            <w:tcW w:w="192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Сумма (в руб.)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</w:t>
            </w: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3</w:t>
            </w:r>
          </w:p>
        </w:tc>
        <w:tc>
          <w:tcPr>
            <w:tcW w:w="192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9" w:name="P452"/>
            <w:bookmarkEnd w:id="9"/>
            <w:r w:rsidRPr="000D547F">
              <w:t>1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proofErr w:type="spellStart"/>
            <w:r w:rsidRPr="000D547F">
              <w:t>ЗПауп</w:t>
            </w:r>
            <w:proofErr w:type="spellEnd"/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107 593 079,33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10" w:name="P456"/>
            <w:bookmarkEnd w:id="10"/>
            <w:r w:rsidRPr="000D547F">
              <w:t>2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proofErr w:type="spellStart"/>
            <w:r w:rsidRPr="000D547F">
              <w:t>Зох</w:t>
            </w:r>
            <w:proofErr w:type="spellEnd"/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общехозяйственные затраты, связанные с оказанием услуги за отчетный период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41 013 036,06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в том числе: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</w:pP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2.1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услуги связи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937 124,47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2.2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коммунальные услуги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5 700 502,55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2.3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транспортные услуги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564 957,68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2.4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обслуживание имущества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16 057 378,01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2.5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приобретение материальных запасов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17 753 073,35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11" w:name="P484"/>
            <w:bookmarkEnd w:id="11"/>
            <w:r w:rsidRPr="000D547F">
              <w:t>3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Зам</w:t>
            </w: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затраты на амортизацию зданий, сооружений и других основных фондов, связанных с оказанием услуги за отчетный период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70 581 929,01</w:t>
            </w:r>
          </w:p>
        </w:tc>
      </w:tr>
      <w:tr w:rsidR="000D547F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12" w:name="P488"/>
            <w:bookmarkEnd w:id="12"/>
            <w:r w:rsidRPr="000D547F">
              <w:lastRenderedPageBreak/>
              <w:t>4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Итого</w:t>
            </w:r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proofErr w:type="gramStart"/>
            <w:r w:rsidRPr="000D547F">
              <w:t>косвенных</w:t>
            </w:r>
            <w:proofErr w:type="gramEnd"/>
            <w:r w:rsidRPr="000D547F">
              <w:t xml:space="preserve"> расходов (пункт 1 + пункт 2 + пункт 3)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219 188 044,40</w:t>
            </w:r>
          </w:p>
        </w:tc>
      </w:tr>
      <w:tr w:rsidR="00F75446" w:rsidRPr="000D547F">
        <w:tc>
          <w:tcPr>
            <w:tcW w:w="624" w:type="dxa"/>
          </w:tcPr>
          <w:p w:rsidR="00F75446" w:rsidRPr="000D547F" w:rsidRDefault="00F75446">
            <w:pPr>
              <w:pStyle w:val="ConsPlusNormal"/>
              <w:jc w:val="center"/>
            </w:pPr>
            <w:bookmarkStart w:id="13" w:name="P492"/>
            <w:bookmarkEnd w:id="13"/>
            <w:r w:rsidRPr="000D547F">
              <w:t>5</w:t>
            </w:r>
          </w:p>
        </w:tc>
        <w:tc>
          <w:tcPr>
            <w:tcW w:w="1512" w:type="dxa"/>
          </w:tcPr>
          <w:p w:rsidR="00F75446" w:rsidRPr="000D547F" w:rsidRDefault="00F75446">
            <w:pPr>
              <w:pStyle w:val="ConsPlusNormal"/>
              <w:jc w:val="center"/>
            </w:pPr>
            <w:proofErr w:type="spellStart"/>
            <w:r w:rsidRPr="000D547F">
              <w:t>ЗПф</w:t>
            </w:r>
            <w:proofErr w:type="spellEnd"/>
          </w:p>
        </w:tc>
        <w:tc>
          <w:tcPr>
            <w:tcW w:w="4989" w:type="dxa"/>
          </w:tcPr>
          <w:p w:rsidR="00F75446" w:rsidRPr="000D547F" w:rsidRDefault="00F75446">
            <w:pPr>
              <w:pStyle w:val="ConsPlusNormal"/>
            </w:pPr>
            <w:r w:rsidRPr="000D547F">
              <w:t>суммарный фонд оплаты труда инспекторов, занятых в оказании услуги за отчетный период</w:t>
            </w:r>
          </w:p>
        </w:tc>
        <w:tc>
          <w:tcPr>
            <w:tcW w:w="192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148 545 042,20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r w:rsidRPr="000D547F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услуги, в процентах (пункт 4 / пункт 5) x 100 равен 147,56.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Командировочные расходы по формуле: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(</w:t>
      </w:r>
      <w:proofErr w:type="spellStart"/>
      <w:r w:rsidRPr="000D547F">
        <w:t>Рпроезд</w:t>
      </w:r>
      <w:proofErr w:type="spellEnd"/>
      <w:r w:rsidRPr="000D547F">
        <w:t xml:space="preserve"> + </w:t>
      </w:r>
      <w:proofErr w:type="spellStart"/>
      <w:r w:rsidRPr="000D547F">
        <w:t>Рпрож</w:t>
      </w:r>
      <w:proofErr w:type="spellEnd"/>
      <w:r w:rsidRPr="000D547F">
        <w:t xml:space="preserve"> + </w:t>
      </w:r>
      <w:proofErr w:type="spellStart"/>
      <w:r w:rsidRPr="000D547F">
        <w:t>Рсут</w:t>
      </w:r>
      <w:proofErr w:type="spellEnd"/>
      <w:r w:rsidRPr="000D547F">
        <w:t xml:space="preserve">) x </w:t>
      </w:r>
      <w:proofErr w:type="spellStart"/>
      <w:r w:rsidRPr="000D547F">
        <w:t>Чинсп</w:t>
      </w:r>
      <w:proofErr w:type="spellEnd"/>
      <w:r w:rsidRPr="000D547F">
        <w:t>, где: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Рпроезд</w:t>
      </w:r>
      <w:proofErr w:type="spellEnd"/>
      <w:r w:rsidRPr="000D547F">
        <w:t xml:space="preserve"> - расходы на проезд одного инспектора для оказания услуги до места назначения и обратно,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Рпрож</w:t>
      </w:r>
      <w:proofErr w:type="spellEnd"/>
      <w:r w:rsidRPr="000D547F">
        <w:t xml:space="preserve"> - расходы на проживание одного инспектора во время оказания услуги,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Рсут</w:t>
      </w:r>
      <w:proofErr w:type="spellEnd"/>
      <w:r w:rsidRPr="000D547F">
        <w:t xml:space="preserve"> - расходы на выплату суточных одному инспектору на время оказания услуги, в руб.;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Чинсп</w:t>
      </w:r>
      <w:proofErr w:type="spellEnd"/>
      <w:r w:rsidRPr="000D547F">
        <w:t xml:space="preserve"> - количество инспекторов, выезжающих на производственное инспектирование.</w:t>
      </w:r>
    </w:p>
    <w:p w:rsidR="00F75446" w:rsidRPr="000D547F" w:rsidRDefault="00F7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814"/>
        <w:gridCol w:w="1978"/>
        <w:gridCol w:w="2098"/>
      </w:tblGrid>
      <w:tr w:rsidR="000D547F" w:rsidRPr="000D547F">
        <w:tc>
          <w:tcPr>
            <w:tcW w:w="3175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Наименование расходов</w:t>
            </w:r>
          </w:p>
        </w:tc>
        <w:tc>
          <w:tcPr>
            <w:tcW w:w="1814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Стоимость ед., руб.</w:t>
            </w:r>
          </w:p>
        </w:tc>
        <w:tc>
          <w:tcPr>
            <w:tcW w:w="197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Кол-во дней командировки</w:t>
            </w:r>
          </w:p>
        </w:tc>
        <w:tc>
          <w:tcPr>
            <w:tcW w:w="2098" w:type="dxa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Кол-во инспекторов, чел.</w:t>
            </w:r>
          </w:p>
        </w:tc>
      </w:tr>
      <w:tr w:rsidR="000D547F" w:rsidRPr="000D547F">
        <w:tc>
          <w:tcPr>
            <w:tcW w:w="3175" w:type="dxa"/>
          </w:tcPr>
          <w:p w:rsidR="00F75446" w:rsidRPr="000D547F" w:rsidRDefault="00F75446">
            <w:pPr>
              <w:pStyle w:val="ConsPlusNormal"/>
            </w:pPr>
            <w:r w:rsidRPr="000D547F">
              <w:t>Суточные (на территории Российской Федерации)</w:t>
            </w:r>
          </w:p>
        </w:tc>
        <w:tc>
          <w:tcPr>
            <w:tcW w:w="1814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700,00</w:t>
            </w:r>
          </w:p>
        </w:tc>
        <w:tc>
          <w:tcPr>
            <w:tcW w:w="197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0D547F" w:rsidRPr="000D547F">
        <w:tc>
          <w:tcPr>
            <w:tcW w:w="3175" w:type="dxa"/>
          </w:tcPr>
          <w:p w:rsidR="00F75446" w:rsidRPr="000D547F" w:rsidRDefault="00F75446">
            <w:pPr>
              <w:pStyle w:val="ConsPlusNormal"/>
            </w:pPr>
            <w:r w:rsidRPr="000D547F">
              <w:t>Авиа- и ж/д билеты (туда и обратно), в пределах Российской Федерации</w:t>
            </w:r>
          </w:p>
        </w:tc>
        <w:tc>
          <w:tcPr>
            <w:tcW w:w="1814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266 796,00</w:t>
            </w:r>
          </w:p>
        </w:tc>
        <w:tc>
          <w:tcPr>
            <w:tcW w:w="1978" w:type="dxa"/>
            <w:vAlign w:val="center"/>
          </w:tcPr>
          <w:p w:rsidR="00F75446" w:rsidRPr="000D547F" w:rsidRDefault="00F75446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  <w:tr w:rsidR="00F75446" w:rsidRPr="000D547F">
        <w:tc>
          <w:tcPr>
            <w:tcW w:w="3175" w:type="dxa"/>
          </w:tcPr>
          <w:p w:rsidR="00F75446" w:rsidRPr="000D547F" w:rsidRDefault="00F75446">
            <w:pPr>
              <w:pStyle w:val="ConsPlusNormal"/>
            </w:pPr>
            <w:proofErr w:type="spellStart"/>
            <w:r w:rsidRPr="000D547F">
              <w:t>Найм</w:t>
            </w:r>
            <w:proofErr w:type="spellEnd"/>
            <w:r w:rsidRPr="000D547F">
              <w:t xml:space="preserve"> жилья</w:t>
            </w:r>
          </w:p>
        </w:tc>
        <w:tc>
          <w:tcPr>
            <w:tcW w:w="1814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7 800,00</w:t>
            </w:r>
          </w:p>
        </w:tc>
        <w:tc>
          <w:tcPr>
            <w:tcW w:w="197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5</w:t>
            </w:r>
          </w:p>
        </w:tc>
        <w:tc>
          <w:tcPr>
            <w:tcW w:w="2098" w:type="dxa"/>
            <w:vAlign w:val="center"/>
          </w:tcPr>
          <w:p w:rsidR="00F75446" w:rsidRPr="000D547F" w:rsidRDefault="00F75446">
            <w:pPr>
              <w:pStyle w:val="ConsPlusNormal"/>
              <w:jc w:val="center"/>
            </w:pPr>
            <w:r w:rsidRPr="000D547F">
              <w:t>4</w:t>
            </w:r>
          </w:p>
        </w:tc>
      </w:tr>
    </w:tbl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(700,00 x 5 + 266 796,00 + 7 800 x 5) x 4 = 1 237 184,00 руб.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 xml:space="preserve">С = t x </w:t>
      </w:r>
      <w:proofErr w:type="spellStart"/>
      <w:r w:rsidRPr="000D547F">
        <w:t>Сэ</w:t>
      </w:r>
      <w:proofErr w:type="spellEnd"/>
      <w:r w:rsidRPr="000D547F">
        <w:t xml:space="preserve"> x (1 + (</w:t>
      </w:r>
      <w:proofErr w:type="spellStart"/>
      <w:r w:rsidRPr="000D547F">
        <w:t>Кнз</w:t>
      </w:r>
      <w:proofErr w:type="spellEnd"/>
      <w:r w:rsidRPr="000D547F">
        <w:t xml:space="preserve"> + </w:t>
      </w:r>
      <w:proofErr w:type="spellStart"/>
      <w:r w:rsidRPr="000D547F">
        <w:t>Ккр</w:t>
      </w:r>
      <w:proofErr w:type="spellEnd"/>
      <w:r w:rsidRPr="000D547F">
        <w:t xml:space="preserve">) / 100) + НДС + </w:t>
      </w:r>
      <w:proofErr w:type="spellStart"/>
      <w:r w:rsidRPr="000D547F">
        <w:t>Скр</w:t>
      </w:r>
      <w:proofErr w:type="spellEnd"/>
      <w:r w:rsidRPr="000D547F">
        <w:t xml:space="preserve"> = (15 x 11 516,37 x (1 + (30,2 + 147,56) / 100) + 20% НДС + 1 237 184,00 = 1 812 965,65 рублей.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r w:rsidRPr="000D547F">
        <w:t>где: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gramStart"/>
      <w:r w:rsidRPr="000D547F">
        <w:t>t</w:t>
      </w:r>
      <w:proofErr w:type="gramEnd"/>
      <w:r w:rsidRPr="000D547F">
        <w:t xml:space="preserve"> = 15 чел/дней - трудоемкость выполнения работ по оценке соответствия условий производства и системы менеджмента качества производителя медицинского изделия (инспектирование производства) Требованиям;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Сэ</w:t>
      </w:r>
      <w:proofErr w:type="spellEnd"/>
      <w:r w:rsidRPr="000D547F">
        <w:t xml:space="preserve"> = 11 516,37 руб./чел/день - стоимостная оценка одного дня работы одного инспектора;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Кнз</w:t>
      </w:r>
      <w:proofErr w:type="spellEnd"/>
      <w:r w:rsidRPr="000D547F">
        <w:t xml:space="preserve"> = 30,2 процента - коэффициент начислений на заработную плату в соответствии с законодательством Российской Федерации;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Ккр</w:t>
      </w:r>
      <w:proofErr w:type="spellEnd"/>
      <w:r w:rsidRPr="000D547F">
        <w:t xml:space="preserve"> = 147,56 процента - коэффициент косвенных расходов организации, которые невозможно отнести напрямую к затратам, непосредственно связанным с оказанием услуги;</w:t>
      </w:r>
    </w:p>
    <w:p w:rsidR="00F75446" w:rsidRPr="000D547F" w:rsidRDefault="00F75446">
      <w:pPr>
        <w:pStyle w:val="ConsPlusNormal"/>
        <w:spacing w:before="220"/>
        <w:ind w:firstLine="540"/>
        <w:jc w:val="both"/>
      </w:pPr>
      <w:proofErr w:type="spellStart"/>
      <w:r w:rsidRPr="000D547F">
        <w:t>Скр</w:t>
      </w:r>
      <w:proofErr w:type="spellEnd"/>
      <w:r w:rsidRPr="000D547F">
        <w:t xml:space="preserve"> = 1 237 184,00 руб. - командировочные расходы, непосредственно связанные с предоставлением услуги на территории Российской Федерации.</w:t>
      </w: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jc w:val="both"/>
      </w:pPr>
    </w:p>
    <w:p w:rsidR="00F75446" w:rsidRPr="000D547F" w:rsidRDefault="00F754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3D1B" w:rsidRPr="000D547F" w:rsidRDefault="00B33D1B"/>
    <w:sectPr w:rsidR="00B33D1B" w:rsidRPr="000D547F" w:rsidSect="0029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46"/>
    <w:rsid w:val="000D547F"/>
    <w:rsid w:val="00B33D1B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ED778-289E-4E21-8FE6-8729E298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5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54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Крумлякова Екатерина Николаевна</dc:creator>
  <cp:lastModifiedBy>Мухитдинов Рустам Эркинович</cp:lastModifiedBy>
  <cp:revision>2</cp:revision>
  <dcterms:created xsi:type="dcterms:W3CDTF">2023-04-10T12:02:00Z</dcterms:created>
  <dcterms:modified xsi:type="dcterms:W3CDTF">2023-04-11T09:17:00Z</dcterms:modified>
</cp:coreProperties>
</file>